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885" w:type="dxa"/>
        <w:tblLook w:val="04A0" w:firstRow="1" w:lastRow="0" w:firstColumn="1" w:lastColumn="0" w:noHBand="0" w:noVBand="1"/>
      </w:tblPr>
      <w:tblGrid>
        <w:gridCol w:w="4395"/>
        <w:gridCol w:w="6096"/>
      </w:tblGrid>
      <w:tr w:rsidR="002E4C45" w:rsidRPr="00707851" w14:paraId="3BE8C645" w14:textId="77777777" w:rsidTr="00A3645E">
        <w:tc>
          <w:tcPr>
            <w:tcW w:w="4395" w:type="dxa"/>
          </w:tcPr>
          <w:p w14:paraId="05B2D95D" w14:textId="31110422" w:rsidR="002E4C45" w:rsidRPr="00541D9E" w:rsidRDefault="002E4C45" w:rsidP="002E4C45">
            <w:pPr>
              <w:spacing w:after="0" w:line="240" w:lineRule="auto"/>
              <w:jc w:val="both"/>
              <w:rPr>
                <w:rFonts w:ascii="Times New Roman" w:eastAsia="Times New Roman" w:hAnsi="Times New Roman" w:cs="Times New Roman"/>
                <w:spacing w:val="-4"/>
                <w:kern w:val="0"/>
                <w:sz w:val="28"/>
                <w:szCs w:val="28"/>
                <w14:ligatures w14:val="none"/>
              </w:rPr>
            </w:pPr>
            <w:r w:rsidRPr="002E4C45">
              <w:rPr>
                <w:rFonts w:ascii="Times New Roman" w:eastAsia="Times New Roman" w:hAnsi="Times New Roman" w:cs="Times New Roman"/>
                <w:kern w:val="0"/>
                <w:sz w:val="28"/>
                <w:szCs w:val="28"/>
                <w:lang w:val="vi-VN"/>
                <w14:ligatures w14:val="none"/>
              </w:rPr>
              <w:t xml:space="preserve">         </w:t>
            </w:r>
            <w:r w:rsidRPr="00541D9E">
              <w:rPr>
                <w:rFonts w:ascii="Times New Roman" w:eastAsia="Times New Roman" w:hAnsi="Times New Roman" w:cs="Times New Roman"/>
                <w:kern w:val="0"/>
                <w:sz w:val="28"/>
                <w:szCs w:val="28"/>
                <w14:ligatures w14:val="none"/>
              </w:rPr>
              <w:t xml:space="preserve">ỦY BAN </w:t>
            </w:r>
            <w:r w:rsidR="00702754">
              <w:rPr>
                <w:rFonts w:ascii="Times New Roman" w:eastAsia="Times New Roman" w:hAnsi="Times New Roman" w:cs="Times New Roman"/>
                <w:kern w:val="0"/>
                <w:sz w:val="28"/>
                <w:szCs w:val="28"/>
                <w14:ligatures w14:val="none"/>
              </w:rPr>
              <w:t>MTTQ VIỆT NAM</w:t>
            </w:r>
          </w:p>
          <w:p w14:paraId="39498B71" w14:textId="1AE12DAD" w:rsidR="002E4C45" w:rsidRPr="00541D9E" w:rsidRDefault="00702754" w:rsidP="002E4C45">
            <w:pPr>
              <w:spacing w:after="0" w:line="240" w:lineRule="auto"/>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TỈNH NAM ĐỊNH</w:t>
            </w:r>
          </w:p>
          <w:p w14:paraId="412578A3" w14:textId="6D1249B1" w:rsidR="00541D9E" w:rsidRDefault="00702754" w:rsidP="002E4C45">
            <w:pPr>
              <w:spacing w:after="0" w:line="240" w:lineRule="auto"/>
              <w:jc w:val="center"/>
              <w:rPr>
                <w:rFonts w:ascii="Times New Roman" w:eastAsia="Times New Roman" w:hAnsi="Times New Roman" w:cs="Times New Roman"/>
                <w:b/>
                <w:bCs/>
                <w:kern w:val="0"/>
                <w:sz w:val="28"/>
                <w:szCs w:val="28"/>
                <w:lang w:val="vi-VN"/>
                <w14:ligatures w14:val="none"/>
              </w:rPr>
            </w:pPr>
            <w:r>
              <w:rPr>
                <w:rFonts w:ascii="Times New Roman" w:eastAsia="Times New Roman" w:hAnsi="Times New Roman" w:cs="Times New Roman"/>
                <w:b/>
                <w:bCs/>
                <w:kern w:val="0"/>
                <w:sz w:val="28"/>
                <w:szCs w:val="28"/>
                <w:lang w:val="vi-VN"/>
                <w14:ligatures w14:val="none"/>
              </w:rPr>
              <w:t>BAN T</w:t>
            </w:r>
            <w:r w:rsidRPr="008C5226">
              <w:rPr>
                <w:rFonts w:ascii="Times New Roman" w:eastAsia="Times New Roman" w:hAnsi="Times New Roman" w:cs="Times New Roman"/>
                <w:b/>
                <w:bCs/>
                <w:kern w:val="0"/>
                <w:sz w:val="28"/>
                <w:szCs w:val="28"/>
                <w:lang w:val="vi-VN"/>
                <w14:ligatures w14:val="none"/>
              </w:rPr>
              <w:t xml:space="preserve">HƯỜNG </w:t>
            </w:r>
            <w:r>
              <w:rPr>
                <w:rFonts w:ascii="Times New Roman" w:eastAsia="Times New Roman" w:hAnsi="Times New Roman" w:cs="Times New Roman"/>
                <w:b/>
                <w:bCs/>
                <w:kern w:val="0"/>
                <w:sz w:val="28"/>
                <w:szCs w:val="28"/>
                <w:lang w:val="vi-VN"/>
                <w14:ligatures w14:val="none"/>
              </w:rPr>
              <w:t>TRỰC</w:t>
            </w:r>
          </w:p>
          <w:p w14:paraId="71A1EC7B" w14:textId="77871524" w:rsidR="008C5226" w:rsidRPr="008C5226" w:rsidRDefault="008C5226" w:rsidP="002E4C45">
            <w:pPr>
              <w:spacing w:after="0" w:line="240" w:lineRule="auto"/>
              <w:jc w:val="center"/>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w:t>
            </w:r>
          </w:p>
          <w:p w14:paraId="5DB4547D" w14:textId="192C7018" w:rsidR="002E4C45" w:rsidRDefault="002E4C45" w:rsidP="002E4C45">
            <w:pPr>
              <w:spacing w:after="0" w:line="240" w:lineRule="auto"/>
              <w:jc w:val="center"/>
              <w:rPr>
                <w:rFonts w:ascii="Times New Roman" w:eastAsia="Times New Roman" w:hAnsi="Times New Roman" w:cs="Times New Roman"/>
                <w:kern w:val="0"/>
                <w:sz w:val="28"/>
                <w:szCs w:val="28"/>
                <w14:ligatures w14:val="none"/>
              </w:rPr>
            </w:pPr>
            <w:r w:rsidRPr="002E4C45">
              <w:rPr>
                <w:rFonts w:ascii="Times New Roman" w:eastAsia="Times New Roman" w:hAnsi="Times New Roman" w:cs="Times New Roman"/>
                <w:kern w:val="0"/>
                <w:sz w:val="28"/>
                <w:szCs w:val="28"/>
                <w14:ligatures w14:val="none"/>
              </w:rPr>
              <w:t>Số</w:t>
            </w:r>
            <w:r w:rsidR="00702754">
              <w:rPr>
                <w:rFonts w:ascii="Times New Roman" w:eastAsia="Times New Roman" w:hAnsi="Times New Roman" w:cs="Times New Roman"/>
                <w:kern w:val="0"/>
                <w:sz w:val="28"/>
                <w:szCs w:val="28"/>
                <w14:ligatures w14:val="none"/>
              </w:rPr>
              <w:t xml:space="preserve"> </w:t>
            </w:r>
            <w:r w:rsidRPr="002E4C45">
              <w:rPr>
                <w:rFonts w:ascii="Times New Roman" w:eastAsia="Times New Roman" w:hAnsi="Times New Roman" w:cs="Times New Roman"/>
                <w:kern w:val="0"/>
                <w:sz w:val="28"/>
                <w:szCs w:val="28"/>
                <w14:ligatures w14:val="none"/>
              </w:rPr>
              <w:t>:</w:t>
            </w:r>
            <w:r w:rsidR="00D72D28">
              <w:rPr>
                <w:rFonts w:ascii="Times New Roman" w:eastAsia="Times New Roman" w:hAnsi="Times New Roman" w:cs="Times New Roman"/>
                <w:kern w:val="0"/>
                <w:sz w:val="28"/>
                <w:szCs w:val="28"/>
                <w14:ligatures w14:val="none"/>
              </w:rPr>
              <w:t xml:space="preserve"> </w:t>
            </w:r>
            <w:r w:rsidR="00D72D28">
              <w:rPr>
                <w:rFonts w:ascii="Times New Roman" w:eastAsia="Times New Roman" w:hAnsi="Times New Roman" w:cs="Times New Roman"/>
                <w:b/>
                <w:kern w:val="0"/>
                <w:sz w:val="28"/>
                <w:szCs w:val="28"/>
                <w14:ligatures w14:val="none"/>
              </w:rPr>
              <w:t>98</w:t>
            </w:r>
            <w:r w:rsidRPr="002E4C45">
              <w:rPr>
                <w:rFonts w:ascii="Times New Roman" w:eastAsia="Times New Roman" w:hAnsi="Times New Roman" w:cs="Times New Roman"/>
                <w:kern w:val="0"/>
                <w:sz w:val="28"/>
                <w:szCs w:val="28"/>
                <w14:ligatures w14:val="none"/>
              </w:rPr>
              <w:t>/</w:t>
            </w:r>
            <w:r w:rsidR="00702754">
              <w:rPr>
                <w:rFonts w:ascii="Times New Roman" w:eastAsia="Times New Roman" w:hAnsi="Times New Roman" w:cs="Times New Roman"/>
                <w:kern w:val="0"/>
                <w:sz w:val="28"/>
                <w:szCs w:val="28"/>
                <w14:ligatures w14:val="none"/>
              </w:rPr>
              <w:t>KH</w:t>
            </w:r>
            <w:r w:rsidRPr="002E4C45">
              <w:rPr>
                <w:rFonts w:ascii="Times New Roman" w:eastAsia="Times New Roman" w:hAnsi="Times New Roman" w:cs="Times New Roman"/>
                <w:kern w:val="0"/>
                <w:sz w:val="28"/>
                <w:szCs w:val="28"/>
                <w14:ligatures w14:val="none"/>
              </w:rPr>
              <w:t>-MTT</w:t>
            </w:r>
            <w:r w:rsidR="00702754">
              <w:rPr>
                <w:rFonts w:ascii="Times New Roman" w:eastAsia="Times New Roman" w:hAnsi="Times New Roman" w:cs="Times New Roman"/>
                <w:kern w:val="0"/>
                <w:sz w:val="28"/>
                <w:szCs w:val="28"/>
                <w14:ligatures w14:val="none"/>
              </w:rPr>
              <w:t>Q</w:t>
            </w:r>
            <w:r w:rsidRPr="002E4C45">
              <w:rPr>
                <w:rFonts w:ascii="Times New Roman" w:eastAsia="Times New Roman" w:hAnsi="Times New Roman" w:cs="Times New Roman"/>
                <w:kern w:val="0"/>
                <w:sz w:val="28"/>
                <w:szCs w:val="28"/>
                <w14:ligatures w14:val="none"/>
              </w:rPr>
              <w:t xml:space="preserve">    </w:t>
            </w:r>
          </w:p>
          <w:p w14:paraId="6A1A20D1" w14:textId="4130F2E3" w:rsidR="002E4C45" w:rsidRPr="00396DD0" w:rsidRDefault="002E4C45" w:rsidP="005432BF">
            <w:pPr>
              <w:spacing w:after="0" w:line="240" w:lineRule="auto"/>
              <w:jc w:val="center"/>
              <w:rPr>
                <w:rFonts w:ascii="Times New Roman" w:eastAsia="Times New Roman" w:hAnsi="Times New Roman" w:cs="Times New Roman"/>
                <w:kern w:val="0"/>
                <w:sz w:val="28"/>
                <w:szCs w:val="28"/>
                <w:lang w:val="vi-VN"/>
                <w14:ligatures w14:val="none"/>
              </w:rPr>
            </w:pPr>
          </w:p>
        </w:tc>
        <w:tc>
          <w:tcPr>
            <w:tcW w:w="6096" w:type="dxa"/>
          </w:tcPr>
          <w:p w14:paraId="0769D0DD" w14:textId="77777777" w:rsidR="002E4C45" w:rsidRPr="002E4C45" w:rsidRDefault="002E4C45" w:rsidP="002E4C45">
            <w:pPr>
              <w:spacing w:after="0" w:line="240" w:lineRule="auto"/>
              <w:jc w:val="center"/>
              <w:rPr>
                <w:rFonts w:ascii="Times New Roman" w:eastAsia="Times New Roman" w:hAnsi="Times New Roman" w:cs="Times New Roman"/>
                <w:b/>
                <w:spacing w:val="-4"/>
                <w:kern w:val="0"/>
                <w:sz w:val="28"/>
                <w:szCs w:val="28"/>
                <w:lang w:val="vi-VN"/>
                <w14:ligatures w14:val="none"/>
              </w:rPr>
            </w:pPr>
            <w:r w:rsidRPr="002E4C45">
              <w:rPr>
                <w:rFonts w:ascii="Times New Roman" w:eastAsia="Times New Roman" w:hAnsi="Times New Roman" w:cs="Times New Roman"/>
                <w:b/>
                <w:kern w:val="0"/>
                <w:sz w:val="28"/>
                <w:szCs w:val="28"/>
                <w:lang w:val="vi-VN"/>
                <w14:ligatures w14:val="none"/>
              </w:rPr>
              <w:t>C</w:t>
            </w:r>
            <w:r w:rsidRPr="00707851">
              <w:rPr>
                <w:rFonts w:ascii="Times New Roman" w:eastAsia="Times New Roman" w:hAnsi="Times New Roman" w:cs="Times New Roman"/>
                <w:b/>
                <w:spacing w:val="-4"/>
                <w:kern w:val="0"/>
                <w:sz w:val="28"/>
                <w:szCs w:val="28"/>
                <w:lang w:val="vi-VN"/>
                <w14:ligatures w14:val="none"/>
              </w:rPr>
              <w:t>ỘNG HÒA XÃ HỘI CHỦ NGHĨA VIỆT NAM</w:t>
            </w:r>
          </w:p>
          <w:p w14:paraId="017E6716" w14:textId="77777777" w:rsidR="002E4C45" w:rsidRPr="008C5226" w:rsidRDefault="002E4C45" w:rsidP="002E4C45">
            <w:pPr>
              <w:spacing w:after="0" w:line="240" w:lineRule="auto"/>
              <w:jc w:val="center"/>
              <w:rPr>
                <w:rFonts w:ascii="Times New Roman" w:eastAsia="Times New Roman" w:hAnsi="Times New Roman" w:cs="Times New Roman"/>
                <w:b/>
                <w:kern w:val="0"/>
                <w:sz w:val="28"/>
                <w:szCs w:val="28"/>
                <w:u w:val="single"/>
                <w:lang w:val="vi-VN"/>
                <w14:ligatures w14:val="none"/>
              </w:rPr>
            </w:pPr>
            <w:r w:rsidRPr="008C5226">
              <w:rPr>
                <w:rFonts w:ascii="Times New Roman" w:eastAsia="Times New Roman" w:hAnsi="Times New Roman" w:cs="Times New Roman"/>
                <w:b/>
                <w:kern w:val="0"/>
                <w:sz w:val="28"/>
                <w:szCs w:val="28"/>
                <w:u w:val="single"/>
                <w14:ligatures w14:val="none"/>
              </w:rPr>
              <w:t>Độc lập- Tự do- Hạnh phúc</w:t>
            </w:r>
          </w:p>
          <w:p w14:paraId="276CFFFB" w14:textId="77777777" w:rsidR="00541D9E" w:rsidRDefault="002E4C45" w:rsidP="002E4C45">
            <w:pPr>
              <w:spacing w:after="0" w:line="240" w:lineRule="auto"/>
              <w:jc w:val="center"/>
              <w:rPr>
                <w:rFonts w:ascii="Times New Roman" w:eastAsia="Times New Roman" w:hAnsi="Times New Roman" w:cs="Times New Roman"/>
                <w:kern w:val="0"/>
                <w:sz w:val="28"/>
                <w:szCs w:val="28"/>
                <w:lang w:val="vi-VN"/>
                <w14:ligatures w14:val="none"/>
              </w:rPr>
            </w:pPr>
            <w:r w:rsidRPr="002E4C45">
              <w:rPr>
                <w:rFonts w:ascii="Times New Roman" w:eastAsia="Times New Roman" w:hAnsi="Times New Roman" w:cs="Times New Roman"/>
                <w:kern w:val="0"/>
                <w:sz w:val="28"/>
                <w:szCs w:val="28"/>
                <w:lang w:val="vi-VN"/>
                <w14:ligatures w14:val="none"/>
              </w:rPr>
              <w:t xml:space="preserve">      </w:t>
            </w:r>
          </w:p>
          <w:p w14:paraId="2540A438" w14:textId="4790DF2F" w:rsidR="002E4C45" w:rsidRPr="002E4C45" w:rsidRDefault="002E4C45" w:rsidP="005432BF">
            <w:pPr>
              <w:spacing w:after="0" w:line="240" w:lineRule="auto"/>
              <w:jc w:val="center"/>
              <w:rPr>
                <w:rFonts w:ascii="Times New Roman" w:eastAsia="Times New Roman" w:hAnsi="Times New Roman" w:cs="Times New Roman"/>
                <w:i/>
                <w:iCs/>
                <w:kern w:val="0"/>
                <w:sz w:val="28"/>
                <w:szCs w:val="28"/>
                <w:lang w:val="vi-VN"/>
                <w14:ligatures w14:val="none"/>
              </w:rPr>
            </w:pPr>
            <w:r w:rsidRPr="002E4C45">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14:ligatures w14:val="none"/>
              </w:rPr>
              <w:t xml:space="preserve"> </w:t>
            </w:r>
            <w:r w:rsidRPr="002E4C45">
              <w:rPr>
                <w:rFonts w:ascii="Times New Roman" w:eastAsia="Times New Roman" w:hAnsi="Times New Roman" w:cs="Times New Roman"/>
                <w:kern w:val="0"/>
                <w:sz w:val="28"/>
                <w:szCs w:val="28"/>
                <w:lang w:val="vi-VN"/>
                <w14:ligatures w14:val="none"/>
              </w:rPr>
              <w:t xml:space="preserve"> </w:t>
            </w:r>
            <w:r w:rsidR="00702754">
              <w:rPr>
                <w:rFonts w:ascii="Times New Roman" w:eastAsia="Times New Roman" w:hAnsi="Times New Roman" w:cs="Times New Roman"/>
                <w:i/>
                <w:kern w:val="0"/>
                <w:sz w:val="28"/>
                <w:szCs w:val="28"/>
                <w14:ligatures w14:val="none"/>
              </w:rPr>
              <w:t>Nam Định</w:t>
            </w:r>
            <w:r w:rsidRPr="00707851">
              <w:rPr>
                <w:rFonts w:ascii="Times New Roman" w:eastAsia="Times New Roman" w:hAnsi="Times New Roman" w:cs="Times New Roman"/>
                <w:i/>
                <w:iCs/>
                <w:kern w:val="0"/>
                <w:sz w:val="28"/>
                <w:szCs w:val="28"/>
                <w:lang w:val="vi-VN"/>
                <w14:ligatures w14:val="none"/>
              </w:rPr>
              <w:t xml:space="preserve">, ngày </w:t>
            </w:r>
            <w:r w:rsidR="005432BF">
              <w:rPr>
                <w:rFonts w:ascii="Times New Roman" w:eastAsia="Times New Roman" w:hAnsi="Times New Roman" w:cs="Times New Roman"/>
                <w:i/>
                <w:iCs/>
                <w:kern w:val="0"/>
                <w:sz w:val="28"/>
                <w:szCs w:val="28"/>
                <w14:ligatures w14:val="none"/>
              </w:rPr>
              <w:t>18</w:t>
            </w:r>
            <w:r w:rsidR="00702754">
              <w:rPr>
                <w:rFonts w:ascii="Times New Roman" w:eastAsia="Times New Roman" w:hAnsi="Times New Roman" w:cs="Times New Roman"/>
                <w:i/>
                <w:iCs/>
                <w:kern w:val="0"/>
                <w:sz w:val="28"/>
                <w:szCs w:val="28"/>
                <w14:ligatures w14:val="none"/>
              </w:rPr>
              <w:t xml:space="preserve"> </w:t>
            </w:r>
            <w:r w:rsidRPr="00707851">
              <w:rPr>
                <w:rFonts w:ascii="Times New Roman" w:eastAsia="Times New Roman" w:hAnsi="Times New Roman" w:cs="Times New Roman"/>
                <w:i/>
                <w:iCs/>
                <w:kern w:val="0"/>
                <w:sz w:val="28"/>
                <w:szCs w:val="28"/>
                <w:lang w:val="vi-VN"/>
                <w14:ligatures w14:val="none"/>
              </w:rPr>
              <w:t xml:space="preserve">tháng </w:t>
            </w:r>
            <w:r w:rsidR="00702754">
              <w:rPr>
                <w:rFonts w:ascii="Times New Roman" w:eastAsia="Times New Roman" w:hAnsi="Times New Roman" w:cs="Times New Roman"/>
                <w:i/>
                <w:iCs/>
                <w:kern w:val="0"/>
                <w:sz w:val="28"/>
                <w:szCs w:val="28"/>
                <w14:ligatures w14:val="none"/>
              </w:rPr>
              <w:t>7</w:t>
            </w:r>
            <w:r w:rsidR="00D93767">
              <w:rPr>
                <w:rFonts w:ascii="Times New Roman" w:eastAsia="Times New Roman" w:hAnsi="Times New Roman" w:cs="Times New Roman"/>
                <w:i/>
                <w:iCs/>
                <w:kern w:val="0"/>
                <w:sz w:val="28"/>
                <w:szCs w:val="28"/>
                <w14:ligatures w14:val="none"/>
              </w:rPr>
              <w:t xml:space="preserve"> </w:t>
            </w:r>
            <w:r w:rsidRPr="00707851">
              <w:rPr>
                <w:rFonts w:ascii="Times New Roman" w:eastAsia="Times New Roman" w:hAnsi="Times New Roman" w:cs="Times New Roman"/>
                <w:i/>
                <w:iCs/>
                <w:kern w:val="0"/>
                <w:sz w:val="28"/>
                <w:szCs w:val="28"/>
                <w:lang w:val="vi-VN"/>
                <w14:ligatures w14:val="none"/>
              </w:rPr>
              <w:t>năm 202</w:t>
            </w:r>
            <w:r w:rsidRPr="002E4C45">
              <w:rPr>
                <w:rFonts w:ascii="Times New Roman" w:eastAsia="Times New Roman" w:hAnsi="Times New Roman" w:cs="Times New Roman"/>
                <w:i/>
                <w:iCs/>
                <w:kern w:val="0"/>
                <w:sz w:val="28"/>
                <w:szCs w:val="28"/>
                <w:lang w:val="vi-VN"/>
                <w14:ligatures w14:val="none"/>
              </w:rPr>
              <w:t>3</w:t>
            </w:r>
          </w:p>
        </w:tc>
      </w:tr>
    </w:tbl>
    <w:p w14:paraId="0123822A" w14:textId="0EBDE3F9" w:rsidR="002E4C45" w:rsidRPr="00707851" w:rsidRDefault="00D41DE8" w:rsidP="002E4C45">
      <w:pPr>
        <w:spacing w:after="0" w:line="240" w:lineRule="auto"/>
        <w:jc w:val="center"/>
        <w:rPr>
          <w:rFonts w:ascii="Times New Roman" w:eastAsia="Times New Roman" w:hAnsi="Times New Roman" w:cs="Times New Roman"/>
          <w:b/>
          <w:kern w:val="0"/>
          <w:sz w:val="32"/>
          <w:szCs w:val="32"/>
          <w:lang w:val="vi-VN"/>
          <w14:ligatures w14:val="none"/>
        </w:rPr>
      </w:pPr>
      <w:r>
        <w:rPr>
          <w:rFonts w:ascii="Times New Roman" w:eastAsia="Times New Roman" w:hAnsi="Times New Roman" w:cs="Times New Roman"/>
          <w:b/>
          <w:kern w:val="0"/>
          <w:sz w:val="32"/>
          <w:szCs w:val="32"/>
          <w14:ligatures w14:val="none"/>
        </w:rPr>
        <w:t>KẾ HOẠCH</w:t>
      </w:r>
      <w:r w:rsidR="002E4C45" w:rsidRPr="00707851">
        <w:rPr>
          <w:rFonts w:ascii="Times New Roman" w:eastAsia="Times New Roman" w:hAnsi="Times New Roman" w:cs="Times New Roman"/>
          <w:b/>
          <w:kern w:val="0"/>
          <w:sz w:val="32"/>
          <w:szCs w:val="32"/>
          <w:lang w:val="vi-VN"/>
          <w14:ligatures w14:val="none"/>
        </w:rPr>
        <w:t xml:space="preserve"> </w:t>
      </w:r>
    </w:p>
    <w:p w14:paraId="4A453E6E" w14:textId="77777777" w:rsidR="002E4C45" w:rsidRPr="002E4C45" w:rsidRDefault="002E4C45" w:rsidP="002E4C45">
      <w:pPr>
        <w:spacing w:after="0" w:line="240" w:lineRule="auto"/>
        <w:jc w:val="center"/>
        <w:rPr>
          <w:rFonts w:ascii="Times New Roman" w:eastAsia="Times New Roman" w:hAnsi="Times New Roman" w:cs="Times New Roman"/>
          <w:b/>
          <w:kern w:val="0"/>
          <w:sz w:val="28"/>
          <w:szCs w:val="28"/>
          <w:lang w:val="vi-VN"/>
          <w14:ligatures w14:val="none"/>
        </w:rPr>
      </w:pPr>
      <w:r w:rsidRPr="00707851">
        <w:rPr>
          <w:rFonts w:ascii="Times New Roman" w:eastAsia="Times New Roman" w:hAnsi="Times New Roman" w:cs="Times New Roman"/>
          <w:b/>
          <w:kern w:val="0"/>
          <w:sz w:val="28"/>
          <w:szCs w:val="28"/>
          <w:lang w:val="vi-VN"/>
          <w14:ligatures w14:val="none"/>
        </w:rPr>
        <w:t>Tổ chức Đại hội đại</w:t>
      </w:r>
      <w:r w:rsidRPr="002E4C45">
        <w:rPr>
          <w:rFonts w:ascii="Times New Roman" w:eastAsia="Times New Roman" w:hAnsi="Times New Roman" w:cs="Times New Roman"/>
          <w:b/>
          <w:kern w:val="0"/>
          <w:sz w:val="28"/>
          <w:szCs w:val="28"/>
          <w:lang w:val="vi-VN"/>
          <w14:ligatures w14:val="none"/>
        </w:rPr>
        <w:t xml:space="preserve"> biểu </w:t>
      </w:r>
      <w:r w:rsidRPr="00707851">
        <w:rPr>
          <w:rFonts w:ascii="Times New Roman" w:eastAsia="Times New Roman" w:hAnsi="Times New Roman" w:cs="Times New Roman"/>
          <w:b/>
          <w:kern w:val="0"/>
          <w:sz w:val="28"/>
          <w:szCs w:val="28"/>
          <w:lang w:val="vi-VN"/>
          <w14:ligatures w14:val="none"/>
        </w:rPr>
        <w:t>Mặt trận Tổ quốc Việt Nam các cấp</w:t>
      </w:r>
    </w:p>
    <w:p w14:paraId="59D927D7" w14:textId="77777777" w:rsidR="00D41DE8" w:rsidRDefault="002E4C45" w:rsidP="002E4C45">
      <w:pPr>
        <w:spacing w:after="0" w:line="240" w:lineRule="auto"/>
        <w:jc w:val="center"/>
        <w:rPr>
          <w:rFonts w:ascii="Times New Roman" w:eastAsia="Times New Roman" w:hAnsi="Times New Roman" w:cs="Times New Roman"/>
          <w:b/>
          <w:kern w:val="0"/>
          <w:sz w:val="28"/>
          <w:szCs w:val="28"/>
          <w14:ligatures w14:val="none"/>
        </w:rPr>
      </w:pPr>
      <w:r w:rsidRPr="00707851">
        <w:rPr>
          <w:rFonts w:ascii="Times New Roman" w:eastAsia="Times New Roman" w:hAnsi="Times New Roman" w:cs="Times New Roman"/>
          <w:b/>
          <w:kern w:val="0"/>
          <w:sz w:val="28"/>
          <w:szCs w:val="28"/>
          <w:lang w:val="vi-VN"/>
          <w14:ligatures w14:val="none"/>
        </w:rPr>
        <w:t xml:space="preserve"> và</w:t>
      </w:r>
      <w:r w:rsidRPr="002E4C45">
        <w:rPr>
          <w:rFonts w:ascii="Times New Roman" w:eastAsia="Times New Roman" w:hAnsi="Times New Roman" w:cs="Times New Roman"/>
          <w:b/>
          <w:kern w:val="0"/>
          <w:sz w:val="28"/>
          <w:szCs w:val="28"/>
          <w:lang w:val="vi-VN"/>
          <w14:ligatures w14:val="none"/>
        </w:rPr>
        <w:t xml:space="preserve"> </w:t>
      </w:r>
      <w:r w:rsidRPr="00707851">
        <w:rPr>
          <w:rFonts w:ascii="Times New Roman" w:eastAsia="Times New Roman" w:hAnsi="Times New Roman" w:cs="Times New Roman"/>
          <w:b/>
          <w:kern w:val="0"/>
          <w:sz w:val="28"/>
          <w:szCs w:val="28"/>
          <w:lang w:val="vi-VN"/>
          <w14:ligatures w14:val="none"/>
        </w:rPr>
        <w:t>Đại hội đại biểu Mặt trận Tổ quốc Việt Nam</w:t>
      </w:r>
      <w:r w:rsidR="00D41DE8">
        <w:rPr>
          <w:rFonts w:ascii="Times New Roman" w:eastAsia="Times New Roman" w:hAnsi="Times New Roman" w:cs="Times New Roman"/>
          <w:b/>
          <w:kern w:val="0"/>
          <w:sz w:val="28"/>
          <w:szCs w:val="28"/>
          <w14:ligatures w14:val="none"/>
        </w:rPr>
        <w:t xml:space="preserve"> tỉnh Nam Định</w:t>
      </w:r>
    </w:p>
    <w:p w14:paraId="7E3C5FA2" w14:textId="2B46787B" w:rsidR="002E4C45" w:rsidRPr="00707851" w:rsidRDefault="002E4C45" w:rsidP="002E4C45">
      <w:pPr>
        <w:spacing w:after="0" w:line="240" w:lineRule="auto"/>
        <w:jc w:val="center"/>
        <w:rPr>
          <w:rFonts w:ascii="Times New Roman" w:eastAsia="Times New Roman" w:hAnsi="Times New Roman" w:cs="Times New Roman"/>
          <w:b/>
          <w:kern w:val="0"/>
          <w:sz w:val="28"/>
          <w:szCs w:val="28"/>
          <w:lang w:val="vi-VN"/>
          <w14:ligatures w14:val="none"/>
        </w:rPr>
      </w:pPr>
      <w:r w:rsidRPr="00707851">
        <w:rPr>
          <w:rFonts w:ascii="Times New Roman" w:eastAsia="Times New Roman" w:hAnsi="Times New Roman" w:cs="Times New Roman"/>
          <w:b/>
          <w:kern w:val="0"/>
          <w:sz w:val="28"/>
          <w:szCs w:val="28"/>
          <w:lang w:val="vi-VN"/>
          <w14:ligatures w14:val="none"/>
        </w:rPr>
        <w:t>lần thứ X</w:t>
      </w:r>
      <w:r w:rsidR="00D41DE8">
        <w:rPr>
          <w:rFonts w:ascii="Times New Roman" w:eastAsia="Times New Roman" w:hAnsi="Times New Roman" w:cs="Times New Roman"/>
          <w:b/>
          <w:kern w:val="0"/>
          <w:sz w:val="28"/>
          <w:szCs w:val="28"/>
          <w14:ligatures w14:val="none"/>
        </w:rPr>
        <w:t xml:space="preserve">VII, </w:t>
      </w:r>
      <w:r w:rsidRPr="00707851">
        <w:rPr>
          <w:rFonts w:ascii="Times New Roman" w:eastAsia="Times New Roman" w:hAnsi="Times New Roman" w:cs="Times New Roman"/>
          <w:b/>
          <w:kern w:val="0"/>
          <w:sz w:val="28"/>
          <w:szCs w:val="28"/>
          <w:lang w:val="vi-VN"/>
          <w14:ligatures w14:val="none"/>
        </w:rPr>
        <w:t>nhiệm kỳ 2024-2029</w:t>
      </w:r>
    </w:p>
    <w:p w14:paraId="6D2DD2E5" w14:textId="77777777" w:rsidR="002E4C45" w:rsidRDefault="002E4C45" w:rsidP="002E4C45">
      <w:pPr>
        <w:spacing w:after="0" w:line="360" w:lineRule="exact"/>
        <w:rPr>
          <w:rFonts w:ascii="Times New Roman" w:eastAsia="Times New Roman" w:hAnsi="Times New Roman" w:cs="Times New Roman"/>
          <w:b/>
          <w:kern w:val="0"/>
          <w:sz w:val="28"/>
          <w:szCs w:val="28"/>
          <w:lang w:val="vi-VN"/>
          <w14:ligatures w14:val="none"/>
        </w:rPr>
      </w:pPr>
    </w:p>
    <w:p w14:paraId="37DE36E9" w14:textId="53E789CC" w:rsidR="002E4C45" w:rsidRPr="00707851" w:rsidRDefault="00C8106D"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bookmarkStart w:id="0" w:name="_Hlk132120172"/>
      <w:r>
        <w:rPr>
          <w:rFonts w:ascii="Times New Roman" w:eastAsia="Times New Roman" w:hAnsi="Times New Roman" w:cs="Times New Roman"/>
          <w:kern w:val="0"/>
          <w:sz w:val="28"/>
          <w:szCs w:val="28"/>
          <w14:ligatures w14:val="none"/>
        </w:rPr>
        <w:t xml:space="preserve">Thực hiện </w:t>
      </w:r>
      <w:r w:rsidR="002E4C45" w:rsidRPr="002E4C45">
        <w:rPr>
          <w:rFonts w:ascii="Times New Roman" w:eastAsia="Times New Roman" w:hAnsi="Times New Roman" w:cs="Times New Roman"/>
          <w:kern w:val="0"/>
          <w:sz w:val="28"/>
          <w:szCs w:val="28"/>
          <w:lang w:val="vi-VN"/>
          <w14:ligatures w14:val="none"/>
        </w:rPr>
        <w:t>Chỉ thị</w:t>
      </w:r>
      <w:r w:rsidR="002E4C45" w:rsidRPr="00707851">
        <w:rPr>
          <w:rFonts w:ascii="Times New Roman" w:eastAsia="Times New Roman" w:hAnsi="Times New Roman" w:cs="Times New Roman"/>
          <w:kern w:val="0"/>
          <w:sz w:val="28"/>
          <w:szCs w:val="28"/>
          <w:lang w:val="vi-VN"/>
          <w14:ligatures w14:val="none"/>
        </w:rPr>
        <w:t xml:space="preserve"> số 22-CT/TW, ngày 25/5/2023</w:t>
      </w:r>
      <w:r w:rsidR="002E4C45" w:rsidRPr="002E4C45">
        <w:rPr>
          <w:rFonts w:ascii="Times New Roman" w:eastAsia="Times New Roman" w:hAnsi="Times New Roman" w:cs="Times New Roman"/>
          <w:kern w:val="0"/>
          <w:sz w:val="28"/>
          <w:szCs w:val="28"/>
          <w:lang w:val="vi-VN"/>
          <w14:ligatures w14:val="none"/>
        </w:rPr>
        <w:t xml:space="preserve"> </w:t>
      </w:r>
      <w:r w:rsidR="002E4C45" w:rsidRPr="00707851">
        <w:rPr>
          <w:rFonts w:ascii="Times New Roman" w:eastAsia="Times New Roman" w:hAnsi="Times New Roman" w:cs="Times New Roman"/>
          <w:kern w:val="0"/>
          <w:sz w:val="28"/>
          <w:szCs w:val="28"/>
          <w:lang w:val="vi-VN"/>
          <w14:ligatures w14:val="none"/>
        </w:rPr>
        <w:t>c</w:t>
      </w:r>
      <w:r w:rsidR="002E4C45" w:rsidRPr="002E4C45">
        <w:rPr>
          <w:rFonts w:ascii="Times New Roman" w:eastAsia="Times New Roman" w:hAnsi="Times New Roman" w:cs="Times New Roman"/>
          <w:kern w:val="0"/>
          <w:sz w:val="28"/>
          <w:szCs w:val="28"/>
          <w:lang w:val="vi-VN"/>
          <w14:ligatures w14:val="none"/>
        </w:rPr>
        <w:t xml:space="preserve">ủa Ban Bí thư </w:t>
      </w:r>
      <w:r w:rsidR="00D41DE8">
        <w:rPr>
          <w:rFonts w:ascii="Times New Roman" w:eastAsia="Times New Roman" w:hAnsi="Times New Roman" w:cs="Times New Roman"/>
          <w:kern w:val="0"/>
          <w:sz w:val="28"/>
          <w:szCs w:val="28"/>
          <w14:ligatures w14:val="none"/>
        </w:rPr>
        <w:t xml:space="preserve">và Thông tri số 09-TT/TU ngày 25/5/2023 của Ban Thường vụ Tỉnh ủy Nam Định </w:t>
      </w:r>
      <w:r w:rsidR="002E4C45" w:rsidRPr="002E4C45">
        <w:rPr>
          <w:rFonts w:ascii="Times New Roman" w:eastAsia="Times New Roman" w:hAnsi="Times New Roman" w:cs="Times New Roman"/>
          <w:kern w:val="0"/>
          <w:sz w:val="28"/>
          <w:szCs w:val="28"/>
          <w:lang w:val="vi-VN"/>
          <w14:ligatures w14:val="none"/>
        </w:rPr>
        <w:t xml:space="preserve">về lãnh đạo Đại hội </w:t>
      </w:r>
      <w:r w:rsidR="002E4C45" w:rsidRPr="00707851">
        <w:rPr>
          <w:rFonts w:ascii="Times New Roman" w:eastAsia="Times New Roman" w:hAnsi="Times New Roman" w:cs="Times New Roman"/>
          <w:kern w:val="0"/>
          <w:sz w:val="28"/>
          <w:szCs w:val="28"/>
          <w:lang w:val="vi-VN"/>
          <w14:ligatures w14:val="none"/>
        </w:rPr>
        <w:t>Mặt trận Tổ quốc (</w:t>
      </w:r>
      <w:r w:rsidR="002E4C45" w:rsidRPr="002E4C45">
        <w:rPr>
          <w:rFonts w:ascii="Times New Roman" w:eastAsia="Times New Roman" w:hAnsi="Times New Roman" w:cs="Times New Roman"/>
          <w:kern w:val="0"/>
          <w:sz w:val="28"/>
          <w:szCs w:val="28"/>
          <w:lang w:val="vi-VN"/>
          <w14:ligatures w14:val="none"/>
        </w:rPr>
        <w:t>MTTQ</w:t>
      </w:r>
      <w:r w:rsidR="002E4C45" w:rsidRPr="00707851">
        <w:rPr>
          <w:rFonts w:ascii="Times New Roman" w:eastAsia="Times New Roman" w:hAnsi="Times New Roman" w:cs="Times New Roman"/>
          <w:kern w:val="0"/>
          <w:sz w:val="28"/>
          <w:szCs w:val="28"/>
          <w:lang w:val="vi-VN"/>
          <w14:ligatures w14:val="none"/>
        </w:rPr>
        <w:t>)</w:t>
      </w:r>
      <w:r w:rsidR="002E4C45" w:rsidRPr="002E4C45">
        <w:rPr>
          <w:rFonts w:ascii="Times New Roman" w:eastAsia="Times New Roman" w:hAnsi="Times New Roman" w:cs="Times New Roman"/>
          <w:kern w:val="0"/>
          <w:sz w:val="28"/>
          <w:szCs w:val="28"/>
          <w:lang w:val="vi-VN"/>
          <w14:ligatures w14:val="none"/>
        </w:rPr>
        <w:t xml:space="preserve"> Việt Nam các cấp và Đại hội đại biểu toàn quốc MTTQ Việt Nam lần thứ X, nhiệm kỳ 2024 </w:t>
      </w:r>
      <w:r w:rsidR="002E4C45" w:rsidRPr="00707851">
        <w:rPr>
          <w:rFonts w:ascii="Times New Roman" w:eastAsia="Times New Roman" w:hAnsi="Times New Roman" w:cs="Times New Roman"/>
          <w:kern w:val="0"/>
          <w:sz w:val="28"/>
          <w:szCs w:val="28"/>
          <w:lang w:val="vi-VN"/>
          <w14:ligatures w14:val="none"/>
        </w:rPr>
        <w:t>-</w:t>
      </w:r>
      <w:r w:rsidR="002E4C45" w:rsidRPr="002E4C45">
        <w:rPr>
          <w:rFonts w:ascii="Times New Roman" w:eastAsia="Times New Roman" w:hAnsi="Times New Roman" w:cs="Times New Roman"/>
          <w:kern w:val="0"/>
          <w:sz w:val="28"/>
          <w:szCs w:val="28"/>
          <w:lang w:val="vi-VN"/>
          <w14:ligatures w14:val="none"/>
        </w:rPr>
        <w:t xml:space="preserve"> 2029</w:t>
      </w:r>
      <w:r w:rsidR="002E4C45" w:rsidRPr="00707851">
        <w:rPr>
          <w:rFonts w:ascii="Times New Roman" w:eastAsia="Times New Roman" w:hAnsi="Times New Roman" w:cs="Times New Roman"/>
          <w:kern w:val="0"/>
          <w:sz w:val="28"/>
          <w:szCs w:val="28"/>
          <w:lang w:val="vi-VN"/>
          <w14:ligatures w14:val="none"/>
        </w:rPr>
        <w:t>;</w:t>
      </w:r>
    </w:p>
    <w:p w14:paraId="4777E5C3" w14:textId="72221144" w:rsidR="002E4C45" w:rsidRDefault="00C8106D"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Thực hiện </w:t>
      </w:r>
      <w:r w:rsidR="002E4C45" w:rsidRPr="00707851">
        <w:rPr>
          <w:rFonts w:ascii="Times New Roman" w:eastAsia="Times New Roman" w:hAnsi="Times New Roman" w:cs="Times New Roman"/>
          <w:kern w:val="0"/>
          <w:sz w:val="28"/>
          <w:szCs w:val="28"/>
          <w:lang w:val="vi-VN"/>
          <w14:ligatures w14:val="none"/>
        </w:rPr>
        <w:t>Luật Mặt trận Tổ quốc Việt Nam;</w:t>
      </w:r>
      <w:bookmarkEnd w:id="0"/>
      <w:r w:rsidR="002E4C45" w:rsidRPr="002E4C45">
        <w:rPr>
          <w:rFonts w:ascii="Times New Roman" w:eastAsia="Times New Roman" w:hAnsi="Times New Roman" w:cs="Times New Roman"/>
          <w:kern w:val="0"/>
          <w:sz w:val="28"/>
          <w:szCs w:val="28"/>
          <w:lang w:val="vi-VN"/>
          <w14:ligatures w14:val="none"/>
        </w:rPr>
        <w:t xml:space="preserve"> </w:t>
      </w:r>
      <w:r w:rsidR="002E4C45" w:rsidRPr="00707851">
        <w:rPr>
          <w:rFonts w:ascii="Times New Roman" w:eastAsia="Times New Roman" w:hAnsi="Times New Roman" w:cs="Times New Roman"/>
          <w:kern w:val="0"/>
          <w:sz w:val="28"/>
          <w:szCs w:val="28"/>
          <w:lang w:val="vi-VN"/>
          <w14:ligatures w14:val="none"/>
        </w:rPr>
        <w:t>Điều lệ Mặt trận Tổ quốc Việt Nam khóa IX, nhiệm kỳ 2019- 2024</w:t>
      </w:r>
      <w:r w:rsidR="002E4C45" w:rsidRPr="002E4C45">
        <w:rPr>
          <w:rFonts w:ascii="Times New Roman" w:eastAsia="Times New Roman" w:hAnsi="Times New Roman" w:cs="Times New Roman"/>
          <w:kern w:val="0"/>
          <w:sz w:val="28"/>
          <w:szCs w:val="28"/>
          <w:lang w:val="vi-VN"/>
          <w14:ligatures w14:val="none"/>
        </w:rPr>
        <w:t>;</w:t>
      </w:r>
    </w:p>
    <w:p w14:paraId="7EB85036" w14:textId="34532825" w:rsidR="000422EC" w:rsidRPr="000422EC" w:rsidRDefault="000422EC" w:rsidP="00CD1107">
      <w:pPr>
        <w:spacing w:after="0" w:line="360" w:lineRule="exact"/>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Căn cứ </w:t>
      </w:r>
      <w:r w:rsidRPr="000422EC">
        <w:rPr>
          <w:rFonts w:ascii="Times New Roman" w:eastAsia="Times New Roman" w:hAnsi="Times New Roman" w:cs="Times New Roman"/>
          <w:kern w:val="0"/>
          <w:sz w:val="28"/>
          <w:szCs w:val="28"/>
          <w14:ligatures w14:val="none"/>
        </w:rPr>
        <w:t>Đề án số 11-ĐA/MTTW-ĐCT ngày 23/6/2023 của Đoàn Chủ tịch Ủy ban Trung ương MTTQ Việt Nam về tổ chức Đại hội đại biểu MTTQ Việt Nam các cấp và Đại hội đại biểu toàn quốc MTTQ Việt Nam lần thứ X, nhiệm kỳ 2024 – 2029; Hướng dẫn số 104-HD/MTTW-BTT ngày 29/6/2023 của Ban Thường trực Ủy ban Trung ương MTTQ Việt Nam Hướng dẫn một số nội dung về tổ chức Đại hội đại biểu MTTQ Việt Nam các cấp nhiệm kỳ 2024 – 2029.</w:t>
      </w:r>
    </w:p>
    <w:p w14:paraId="5DB64A7F" w14:textId="51D46C91" w:rsidR="002E4C45" w:rsidRDefault="00D41DE8"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Ban Thường trực </w:t>
      </w:r>
      <w:r w:rsidR="002E4C45" w:rsidRPr="002E4C45">
        <w:rPr>
          <w:rFonts w:ascii="Times New Roman" w:eastAsia="Times New Roman" w:hAnsi="Times New Roman" w:cs="Times New Roman"/>
          <w:kern w:val="0"/>
          <w:sz w:val="28"/>
          <w:szCs w:val="28"/>
          <w:lang w:val="vi-VN"/>
          <w14:ligatures w14:val="none"/>
        </w:rPr>
        <w:t xml:space="preserve">Ủy ban MTTQ Việt Nam </w:t>
      </w:r>
      <w:r>
        <w:rPr>
          <w:rFonts w:ascii="Times New Roman" w:eastAsia="Times New Roman" w:hAnsi="Times New Roman" w:cs="Times New Roman"/>
          <w:kern w:val="0"/>
          <w:sz w:val="28"/>
          <w:szCs w:val="28"/>
          <w14:ligatures w14:val="none"/>
        </w:rPr>
        <w:t xml:space="preserve">tỉnh Nam Định </w:t>
      </w:r>
      <w:r w:rsidR="007031AC">
        <w:rPr>
          <w:rFonts w:ascii="Times New Roman" w:eastAsia="Times New Roman" w:hAnsi="Times New Roman" w:cs="Times New Roman"/>
          <w:kern w:val="0"/>
          <w:sz w:val="28"/>
          <w:szCs w:val="28"/>
          <w:lang w:val="vi-VN"/>
          <w14:ligatures w14:val="none"/>
        </w:rPr>
        <w:t xml:space="preserve">xây dựng </w:t>
      </w:r>
      <w:r>
        <w:rPr>
          <w:rFonts w:ascii="Times New Roman" w:eastAsia="Times New Roman" w:hAnsi="Times New Roman" w:cs="Times New Roman"/>
          <w:kern w:val="0"/>
          <w:sz w:val="28"/>
          <w:szCs w:val="28"/>
          <w14:ligatures w14:val="none"/>
        </w:rPr>
        <w:t xml:space="preserve">Kế hoạch </w:t>
      </w:r>
      <w:r w:rsidR="002E4C45" w:rsidRPr="002E4C45">
        <w:rPr>
          <w:rFonts w:ascii="Times New Roman" w:eastAsia="Times New Roman" w:hAnsi="Times New Roman" w:cs="Times New Roman"/>
          <w:kern w:val="0"/>
          <w:sz w:val="28"/>
          <w:szCs w:val="28"/>
          <w:lang w:val="vi-VN"/>
          <w14:ligatures w14:val="none"/>
        </w:rPr>
        <w:t xml:space="preserve">tổ chức Đại hội đại biểu MTTQ Việt Nam các cấp và Đại hội đại biểu MTTQ Việt Nam </w:t>
      </w:r>
      <w:r>
        <w:rPr>
          <w:rFonts w:ascii="Times New Roman" w:eastAsia="Times New Roman" w:hAnsi="Times New Roman" w:cs="Times New Roman"/>
          <w:kern w:val="0"/>
          <w:sz w:val="28"/>
          <w:szCs w:val="28"/>
          <w14:ligatures w14:val="none"/>
        </w:rPr>
        <w:t xml:space="preserve">tỉnh Nam Định </w:t>
      </w:r>
      <w:r w:rsidR="002E4C45" w:rsidRPr="002E4C45">
        <w:rPr>
          <w:rFonts w:ascii="Times New Roman" w:eastAsia="Times New Roman" w:hAnsi="Times New Roman" w:cs="Times New Roman"/>
          <w:kern w:val="0"/>
          <w:sz w:val="28"/>
          <w:szCs w:val="28"/>
          <w:lang w:val="vi-VN"/>
          <w14:ligatures w14:val="none"/>
        </w:rPr>
        <w:t>lần thứ X</w:t>
      </w:r>
      <w:r>
        <w:rPr>
          <w:rFonts w:ascii="Times New Roman" w:eastAsia="Times New Roman" w:hAnsi="Times New Roman" w:cs="Times New Roman"/>
          <w:kern w:val="0"/>
          <w:sz w:val="28"/>
          <w:szCs w:val="28"/>
          <w14:ligatures w14:val="none"/>
        </w:rPr>
        <w:t>VII</w:t>
      </w:r>
      <w:r w:rsidR="002E4C45" w:rsidRPr="00707851">
        <w:rPr>
          <w:rFonts w:ascii="Times New Roman" w:eastAsia="Times New Roman" w:hAnsi="Times New Roman" w:cs="Times New Roman"/>
          <w:kern w:val="0"/>
          <w:sz w:val="28"/>
          <w:szCs w:val="28"/>
          <w:lang w:val="vi-VN"/>
          <w14:ligatures w14:val="none"/>
        </w:rPr>
        <w:t xml:space="preserve">, </w:t>
      </w:r>
      <w:r w:rsidR="002E4C45" w:rsidRPr="002E4C45">
        <w:rPr>
          <w:rFonts w:ascii="Times New Roman" w:eastAsia="Times New Roman" w:hAnsi="Times New Roman" w:cs="Times New Roman"/>
          <w:kern w:val="0"/>
          <w:sz w:val="28"/>
          <w:szCs w:val="28"/>
          <w:lang w:val="vi-VN"/>
          <w14:ligatures w14:val="none"/>
        </w:rPr>
        <w:t>nhiệm kỳ 20</w:t>
      </w:r>
      <w:r w:rsidR="002E4C45" w:rsidRPr="00707851">
        <w:rPr>
          <w:rFonts w:ascii="Times New Roman" w:eastAsia="Times New Roman" w:hAnsi="Times New Roman" w:cs="Times New Roman"/>
          <w:kern w:val="0"/>
          <w:sz w:val="28"/>
          <w:szCs w:val="28"/>
          <w:lang w:val="vi-VN"/>
          <w14:ligatures w14:val="none"/>
        </w:rPr>
        <w:t>24</w:t>
      </w:r>
      <w:r w:rsidR="002E4C45" w:rsidRPr="002E4C45">
        <w:rPr>
          <w:rFonts w:ascii="Times New Roman" w:eastAsia="Times New Roman" w:hAnsi="Times New Roman" w:cs="Times New Roman"/>
          <w:kern w:val="0"/>
          <w:sz w:val="28"/>
          <w:szCs w:val="28"/>
          <w:lang w:val="vi-VN"/>
          <w14:ligatures w14:val="none"/>
        </w:rPr>
        <w:t xml:space="preserve"> </w:t>
      </w:r>
      <w:r w:rsidR="002E4C45" w:rsidRPr="00707851">
        <w:rPr>
          <w:rFonts w:ascii="Times New Roman" w:eastAsia="Times New Roman" w:hAnsi="Times New Roman" w:cs="Times New Roman"/>
          <w:kern w:val="0"/>
          <w:sz w:val="28"/>
          <w:szCs w:val="28"/>
          <w:lang w:val="vi-VN"/>
          <w14:ligatures w14:val="none"/>
        </w:rPr>
        <w:t>-</w:t>
      </w:r>
      <w:r w:rsidR="002E4C45" w:rsidRPr="002E4C45">
        <w:rPr>
          <w:rFonts w:ascii="Times New Roman" w:eastAsia="Times New Roman" w:hAnsi="Times New Roman" w:cs="Times New Roman"/>
          <w:kern w:val="0"/>
          <w:sz w:val="28"/>
          <w:szCs w:val="28"/>
          <w:lang w:val="vi-VN"/>
          <w14:ligatures w14:val="none"/>
        </w:rPr>
        <w:t xml:space="preserve"> 202</w:t>
      </w:r>
      <w:r w:rsidR="002E4C45" w:rsidRPr="00707851">
        <w:rPr>
          <w:rFonts w:ascii="Times New Roman" w:eastAsia="Times New Roman" w:hAnsi="Times New Roman" w:cs="Times New Roman"/>
          <w:kern w:val="0"/>
          <w:sz w:val="28"/>
          <w:szCs w:val="28"/>
          <w:lang w:val="vi-VN"/>
          <w14:ligatures w14:val="none"/>
        </w:rPr>
        <w:t>9</w:t>
      </w:r>
      <w:r w:rsidR="002E4C45" w:rsidRPr="002E4C45">
        <w:rPr>
          <w:rFonts w:ascii="Times New Roman" w:eastAsia="Times New Roman" w:hAnsi="Times New Roman" w:cs="Times New Roman"/>
          <w:kern w:val="0"/>
          <w:sz w:val="28"/>
          <w:szCs w:val="28"/>
          <w:lang w:val="vi-VN"/>
          <w14:ligatures w14:val="none"/>
        </w:rPr>
        <w:t xml:space="preserve"> như sau:</w:t>
      </w:r>
    </w:p>
    <w:p w14:paraId="31DA7028" w14:textId="3D3A0792" w:rsidR="00D42C02" w:rsidRPr="002E4C45" w:rsidRDefault="00D42C02" w:rsidP="00D42C02">
      <w:pPr>
        <w:spacing w:after="0" w:line="360" w:lineRule="exact"/>
        <w:ind w:firstLine="709"/>
        <w:jc w:val="both"/>
        <w:rPr>
          <w:rFonts w:ascii="Times New Roman" w:eastAsia="Times New Roman" w:hAnsi="Times New Roman" w:cs="Times New Roman"/>
          <w:b/>
          <w:kern w:val="0"/>
          <w:sz w:val="28"/>
          <w:szCs w:val="28"/>
          <w:lang w:val="vi-VN"/>
          <w14:ligatures w14:val="none"/>
        </w:rPr>
      </w:pPr>
      <w:r w:rsidRPr="00707851">
        <w:rPr>
          <w:rFonts w:ascii="Times New Roman" w:eastAsia="Times New Roman" w:hAnsi="Times New Roman" w:cs="Times New Roman"/>
          <w:b/>
          <w:kern w:val="0"/>
          <w:sz w:val="28"/>
          <w:szCs w:val="28"/>
          <w:lang w:val="vi-VN"/>
          <w14:ligatures w14:val="none"/>
        </w:rPr>
        <w:t xml:space="preserve">I. </w:t>
      </w:r>
      <w:r>
        <w:rPr>
          <w:rFonts w:ascii="Times New Roman" w:eastAsia="Times New Roman" w:hAnsi="Times New Roman" w:cs="Times New Roman"/>
          <w:b/>
          <w:kern w:val="0"/>
          <w:sz w:val="28"/>
          <w:szCs w:val="28"/>
          <w14:ligatures w14:val="none"/>
        </w:rPr>
        <w:t>MỤC ĐÍCH, YÊU CẦU</w:t>
      </w:r>
    </w:p>
    <w:p w14:paraId="428D48F7" w14:textId="77777777" w:rsidR="008C5226" w:rsidRPr="00707851" w:rsidRDefault="008C5226" w:rsidP="00CD1107">
      <w:pPr>
        <w:spacing w:after="0" w:line="360" w:lineRule="exact"/>
        <w:ind w:firstLine="709"/>
        <w:jc w:val="both"/>
        <w:rPr>
          <w:rFonts w:ascii="Times New Roman" w:eastAsia="Times New Roman" w:hAnsi="Times New Roman" w:cs="Times New Roman"/>
          <w:b/>
          <w:kern w:val="0"/>
          <w:sz w:val="28"/>
          <w:szCs w:val="28"/>
          <w:lang w:val="vi-VN"/>
          <w14:ligatures w14:val="none"/>
        </w:rPr>
      </w:pPr>
      <w:r w:rsidRPr="00707851">
        <w:rPr>
          <w:rFonts w:ascii="Times New Roman" w:eastAsia="Times New Roman" w:hAnsi="Times New Roman" w:cs="Times New Roman"/>
          <w:b/>
          <w:kern w:val="0"/>
          <w:sz w:val="28"/>
          <w:szCs w:val="28"/>
          <w:lang w:val="vi-VN"/>
          <w14:ligatures w14:val="none"/>
        </w:rPr>
        <w:t>1. Mục đích</w:t>
      </w:r>
    </w:p>
    <w:p w14:paraId="4134F17D" w14:textId="5DE3A14D" w:rsidR="008C5226" w:rsidRPr="002E4C45" w:rsidRDefault="008C5226" w:rsidP="00CD1107">
      <w:pPr>
        <w:spacing w:after="0" w:line="360" w:lineRule="exact"/>
        <w:ind w:left="74" w:right="74"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 Đại hội đại</w:t>
      </w:r>
      <w:r w:rsidRPr="002E4C45">
        <w:rPr>
          <w:rFonts w:ascii="Times New Roman" w:eastAsia="Times New Roman" w:hAnsi="Times New Roman" w:cs="Times New Roman"/>
          <w:kern w:val="0"/>
          <w:sz w:val="28"/>
          <w:szCs w:val="28"/>
          <w:lang w:val="vi-VN"/>
          <w14:ligatures w14:val="none"/>
        </w:rPr>
        <w:t xml:space="preserve"> biểu </w:t>
      </w:r>
      <w:r w:rsidRPr="00707851">
        <w:rPr>
          <w:rFonts w:ascii="Times New Roman" w:eastAsia="Times New Roman" w:hAnsi="Times New Roman" w:cs="Times New Roman"/>
          <w:kern w:val="0"/>
          <w:sz w:val="28"/>
          <w:szCs w:val="28"/>
          <w:lang w:val="vi-VN"/>
          <w14:ligatures w14:val="none"/>
        </w:rPr>
        <w:t>MTTQ Việt Nam các cấp</w:t>
      </w:r>
      <w:r w:rsidRPr="002E4C45">
        <w:rPr>
          <w:rFonts w:ascii="Times New Roman" w:eastAsia="Times New Roman" w:hAnsi="Times New Roman" w:cs="Times New Roman"/>
          <w:kern w:val="0"/>
          <w:sz w:val="28"/>
          <w:szCs w:val="28"/>
          <w:lang w:val="vi-VN"/>
          <w14:ligatures w14:val="none"/>
        </w:rPr>
        <w:t xml:space="preserve"> nhiệm kỳ 20</w:t>
      </w:r>
      <w:r w:rsidRPr="00707851">
        <w:rPr>
          <w:rFonts w:ascii="Times New Roman" w:eastAsia="Times New Roman" w:hAnsi="Times New Roman" w:cs="Times New Roman"/>
          <w:kern w:val="0"/>
          <w:sz w:val="28"/>
          <w:szCs w:val="28"/>
          <w:lang w:val="vi-VN"/>
          <w14:ligatures w14:val="none"/>
        </w:rPr>
        <w:t>24</w:t>
      </w:r>
      <w:r w:rsidRPr="002E4C45">
        <w:rPr>
          <w:rFonts w:ascii="Times New Roman" w:eastAsia="Times New Roman" w:hAnsi="Times New Roman" w:cs="Times New Roman"/>
          <w:kern w:val="0"/>
          <w:sz w:val="28"/>
          <w:szCs w:val="28"/>
          <w:lang w:val="vi-VN"/>
          <w14:ligatures w14:val="none"/>
        </w:rPr>
        <w:t xml:space="preserve"> - 202</w:t>
      </w:r>
      <w:r w:rsidRPr="00707851">
        <w:rPr>
          <w:rFonts w:ascii="Times New Roman" w:eastAsia="Times New Roman" w:hAnsi="Times New Roman" w:cs="Times New Roman"/>
          <w:kern w:val="0"/>
          <w:sz w:val="28"/>
          <w:szCs w:val="28"/>
          <w:lang w:val="vi-VN"/>
          <w14:ligatures w14:val="none"/>
        </w:rPr>
        <w:t>9</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là</w:t>
      </w:r>
      <w:r w:rsidRPr="002E4C45">
        <w:rPr>
          <w:rFonts w:ascii="Times New Roman" w:eastAsia="Times New Roman" w:hAnsi="Times New Roman" w:cs="Times New Roman"/>
          <w:kern w:val="0"/>
          <w:sz w:val="28"/>
          <w:szCs w:val="28"/>
          <w:lang w:val="vi-VN"/>
          <w14:ligatures w14:val="none"/>
        </w:rPr>
        <w:t xml:space="preserve"> sự kiện </w:t>
      </w:r>
      <w:r w:rsidRPr="00707851">
        <w:rPr>
          <w:rFonts w:ascii="Times New Roman" w:eastAsia="Times New Roman" w:hAnsi="Times New Roman" w:cs="Times New Roman"/>
          <w:kern w:val="0"/>
          <w:sz w:val="28"/>
          <w:szCs w:val="28"/>
          <w:lang w:val="vi-VN"/>
          <w14:ligatures w14:val="none"/>
        </w:rPr>
        <w:t>chính trị</w:t>
      </w:r>
      <w:r w:rsidRPr="002E4C45">
        <w:rPr>
          <w:rFonts w:ascii="Times New Roman" w:eastAsia="Times New Roman" w:hAnsi="Times New Roman" w:cs="Times New Roman"/>
          <w:kern w:val="0"/>
          <w:sz w:val="28"/>
          <w:szCs w:val="28"/>
          <w:lang w:val="vi-VN"/>
          <w14:ligatures w14:val="none"/>
        </w:rPr>
        <w:t xml:space="preserve"> quan trọng </w:t>
      </w:r>
      <w:r w:rsidRPr="00707851">
        <w:rPr>
          <w:rFonts w:ascii="Times New Roman" w:eastAsia="Times New Roman" w:hAnsi="Times New Roman" w:cs="Times New Roman"/>
          <w:kern w:val="0"/>
          <w:sz w:val="28"/>
          <w:szCs w:val="28"/>
          <w:lang w:val="vi-VN"/>
          <w14:ligatures w14:val="none"/>
        </w:rPr>
        <w:t>đối với MTTQ Việt Nam và các tầng lớp nhân dân. T</w:t>
      </w:r>
      <w:r w:rsidRPr="002E4C45">
        <w:rPr>
          <w:rFonts w:ascii="Times New Roman" w:eastAsia="Times New Roman" w:hAnsi="Times New Roman" w:cs="Times New Roman"/>
          <w:kern w:val="0"/>
          <w:sz w:val="28"/>
          <w:szCs w:val="28"/>
          <w:lang w:val="vi-VN"/>
          <w14:ligatures w14:val="none"/>
        </w:rPr>
        <w:t xml:space="preserve">iếp tục khẳng định vị trí, vai trò, sứ mệnh </w:t>
      </w:r>
      <w:r w:rsidRPr="00707851">
        <w:rPr>
          <w:rFonts w:ascii="Times New Roman" w:eastAsia="Times New Roman" w:hAnsi="Times New Roman" w:cs="Times New Roman"/>
          <w:kern w:val="0"/>
          <w:sz w:val="28"/>
          <w:szCs w:val="28"/>
          <w:lang w:val="vi-VN"/>
          <w14:ligatures w14:val="none"/>
        </w:rPr>
        <w:t xml:space="preserve">cao cả </w:t>
      </w:r>
      <w:r w:rsidRPr="002E4C45">
        <w:rPr>
          <w:rFonts w:ascii="Times New Roman" w:eastAsia="Times New Roman" w:hAnsi="Times New Roman" w:cs="Times New Roman"/>
          <w:kern w:val="0"/>
          <w:sz w:val="28"/>
          <w:szCs w:val="28"/>
          <w:lang w:val="vi-VN"/>
          <w14:ligatures w14:val="none"/>
        </w:rPr>
        <w:t>của MTTQ Việt Nam</w:t>
      </w:r>
      <w:r w:rsidRPr="00707851">
        <w:rPr>
          <w:rFonts w:ascii="Times New Roman" w:eastAsia="Times New Roman" w:hAnsi="Times New Roman" w:cs="Times New Roman"/>
          <w:kern w:val="0"/>
          <w:sz w:val="28"/>
          <w:szCs w:val="28"/>
          <w:lang w:val="vi-VN"/>
          <w14:ligatures w14:val="none"/>
        </w:rPr>
        <w:t xml:space="preserve"> trong</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sự nghiệp xây dựng khối đại đoàn kết toàn dân tộc</w:t>
      </w:r>
      <w:r w:rsidRPr="002E4C45">
        <w:rPr>
          <w:rFonts w:ascii="Times New Roman" w:eastAsia="Times New Roman" w:hAnsi="Times New Roman" w:cs="Times New Roman"/>
          <w:kern w:val="0"/>
          <w:sz w:val="28"/>
          <w:szCs w:val="28"/>
          <w:lang w:val="vi-VN"/>
          <w14:ligatures w14:val="none"/>
        </w:rPr>
        <w:t>.</w:t>
      </w:r>
    </w:p>
    <w:p w14:paraId="2721265F" w14:textId="77777777" w:rsidR="008C5226"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 Thông qua</w:t>
      </w:r>
      <w:r w:rsidRPr="002E4C45">
        <w:rPr>
          <w:rFonts w:ascii="Times New Roman" w:eastAsia="Times New Roman" w:hAnsi="Times New Roman" w:cs="Times New Roman"/>
          <w:kern w:val="0"/>
          <w:sz w:val="28"/>
          <w:szCs w:val="28"/>
          <w:lang w:val="vi-VN"/>
          <w14:ligatures w14:val="none"/>
        </w:rPr>
        <w:t xml:space="preserve"> tổ chức</w:t>
      </w:r>
      <w:r w:rsidRPr="00707851">
        <w:rPr>
          <w:rFonts w:ascii="Times New Roman" w:eastAsia="Times New Roman" w:hAnsi="Times New Roman" w:cs="Times New Roman"/>
          <w:kern w:val="0"/>
          <w:sz w:val="28"/>
          <w:szCs w:val="28"/>
          <w:lang w:val="vi-VN"/>
          <w14:ligatures w14:val="none"/>
        </w:rPr>
        <w:t xml:space="preserve"> Đại hội</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đánh giá  khách quan</w:t>
      </w:r>
      <w:r>
        <w:rPr>
          <w:rFonts w:ascii="Times New Roman" w:eastAsia="Times New Roman" w:hAnsi="Times New Roman" w:cs="Times New Roman"/>
          <w:kern w:val="0"/>
          <w:sz w:val="28"/>
          <w:szCs w:val="28"/>
          <w14:ligatures w14:val="none"/>
        </w:rPr>
        <w:t xml:space="preserve">, </w:t>
      </w:r>
      <w:r w:rsidRPr="00707851">
        <w:rPr>
          <w:rFonts w:ascii="Times New Roman" w:eastAsia="Times New Roman" w:hAnsi="Times New Roman" w:cs="Times New Roman"/>
          <w:kern w:val="0"/>
          <w:sz w:val="28"/>
          <w:szCs w:val="28"/>
          <w:lang w:val="vi-VN"/>
          <w14:ligatures w14:val="none"/>
        </w:rPr>
        <w:t>đúng</w:t>
      </w:r>
      <w:r>
        <w:rPr>
          <w:rFonts w:ascii="Times New Roman" w:eastAsia="Times New Roman" w:hAnsi="Times New Roman" w:cs="Times New Roman"/>
          <w:kern w:val="0"/>
          <w:sz w:val="28"/>
          <w:szCs w:val="28"/>
          <w14:ligatures w14:val="none"/>
        </w:rPr>
        <w:t xml:space="preserve"> đắn </w:t>
      </w:r>
      <w:r w:rsidRPr="00707851">
        <w:rPr>
          <w:rFonts w:ascii="Times New Roman" w:eastAsia="Times New Roman" w:hAnsi="Times New Roman" w:cs="Times New Roman"/>
          <w:kern w:val="0"/>
          <w:sz w:val="28"/>
          <w:szCs w:val="28"/>
          <w:lang w:val="vi-VN"/>
          <w14:ligatures w14:val="none"/>
        </w:rPr>
        <w:t>tình</w:t>
      </w:r>
      <w:r w:rsidRPr="002E4C45">
        <w:rPr>
          <w:rFonts w:ascii="Times New Roman" w:eastAsia="Times New Roman" w:hAnsi="Times New Roman" w:cs="Times New Roman"/>
          <w:kern w:val="0"/>
          <w:sz w:val="28"/>
          <w:szCs w:val="28"/>
          <w:lang w:val="vi-VN"/>
          <w14:ligatures w14:val="none"/>
        </w:rPr>
        <w:t xml:space="preserve"> hình các tầng lớp </w:t>
      </w:r>
      <w:r w:rsidRPr="00707851">
        <w:rPr>
          <w:rFonts w:ascii="Times New Roman" w:eastAsia="Times New Roman" w:hAnsi="Times New Roman" w:cs="Times New Roman"/>
          <w:kern w:val="0"/>
          <w:sz w:val="28"/>
          <w:szCs w:val="28"/>
          <w:lang w:val="vi-VN"/>
          <w14:ligatures w14:val="none"/>
        </w:rPr>
        <w:t>n</w:t>
      </w:r>
      <w:r w:rsidRPr="002E4C45">
        <w:rPr>
          <w:rFonts w:ascii="Times New Roman" w:eastAsia="Times New Roman" w:hAnsi="Times New Roman" w:cs="Times New Roman"/>
          <w:kern w:val="0"/>
          <w:sz w:val="28"/>
          <w:szCs w:val="28"/>
          <w:lang w:val="vi-VN"/>
          <w14:ligatures w14:val="none"/>
        </w:rPr>
        <w:t>hân dân</w:t>
      </w:r>
      <w:r w:rsidRPr="00707851">
        <w:rPr>
          <w:rFonts w:ascii="Times New Roman" w:eastAsia="Times New Roman" w:hAnsi="Times New Roman" w:cs="Times New Roman"/>
          <w:kern w:val="0"/>
          <w:sz w:val="28"/>
          <w:szCs w:val="28"/>
          <w:lang w:val="vi-VN"/>
          <w14:ligatures w14:val="none"/>
        </w:rPr>
        <w:t xml:space="preserve"> và khối đại đoàn kết toàn dân tộc</w:t>
      </w:r>
      <w:r w:rsidRPr="002E4C45">
        <w:rPr>
          <w:rFonts w:ascii="Times New Roman" w:eastAsia="Times New Roman" w:hAnsi="Times New Roman" w:cs="Times New Roman"/>
          <w:kern w:val="0"/>
          <w:sz w:val="28"/>
          <w:szCs w:val="28"/>
          <w:lang w:val="vi-VN"/>
          <w14:ligatures w14:val="none"/>
        </w:rPr>
        <w:t>, kết quả thực hiện Nghị quyết Đại hội</w:t>
      </w:r>
      <w:r w:rsidRPr="00707851">
        <w:rPr>
          <w:rFonts w:ascii="Times New Roman" w:eastAsia="Times New Roman" w:hAnsi="Times New Roman" w:cs="Times New Roman"/>
          <w:kern w:val="0"/>
          <w:sz w:val="28"/>
          <w:szCs w:val="28"/>
          <w:lang w:val="vi-VN"/>
          <w14:ligatures w14:val="none"/>
        </w:rPr>
        <w:t xml:space="preserve"> MTTQ Việt Nam nhiệm kỳ 2019-2024;</w:t>
      </w:r>
      <w:r w:rsidRPr="002E4C45">
        <w:rPr>
          <w:rFonts w:ascii="Times New Roman" w:eastAsia="Times New Roman" w:hAnsi="Times New Roman" w:cs="Times New Roman"/>
          <w:kern w:val="0"/>
          <w:sz w:val="28"/>
          <w:szCs w:val="28"/>
          <w:lang w:val="vi-VN"/>
          <w14:ligatures w14:val="none"/>
        </w:rPr>
        <w:t xml:space="preserve"> làm </w:t>
      </w:r>
      <w:r w:rsidRPr="00707851">
        <w:rPr>
          <w:rFonts w:ascii="Times New Roman" w:eastAsia="Times New Roman" w:hAnsi="Times New Roman" w:cs="Times New Roman"/>
          <w:kern w:val="0"/>
          <w:sz w:val="28"/>
          <w:szCs w:val="28"/>
          <w:shd w:val="clear" w:color="auto" w:fill="FFFFFF"/>
          <w:lang w:val="vi-VN"/>
          <w14:ligatures w14:val="none"/>
        </w:rPr>
        <w:t xml:space="preserve">rõ hạn chế, </w:t>
      </w:r>
      <w:r w:rsidRPr="002E4C45">
        <w:rPr>
          <w:rFonts w:ascii="Times New Roman" w:eastAsia="Times New Roman" w:hAnsi="Times New Roman" w:cs="Times New Roman"/>
          <w:kern w:val="0"/>
          <w:sz w:val="28"/>
          <w:szCs w:val="28"/>
          <w:shd w:val="clear" w:color="auto" w:fill="FFFFFF"/>
          <w:lang w:val="vi-VN"/>
          <w14:ligatures w14:val="none"/>
        </w:rPr>
        <w:t>tồn tại</w:t>
      </w:r>
      <w:r w:rsidRPr="00707851">
        <w:rPr>
          <w:rFonts w:ascii="Times New Roman" w:eastAsia="Times New Roman" w:hAnsi="Times New Roman" w:cs="Times New Roman"/>
          <w:kern w:val="0"/>
          <w:sz w:val="28"/>
          <w:szCs w:val="28"/>
          <w:shd w:val="clear" w:color="auto" w:fill="FFFFFF"/>
          <w:lang w:val="vi-VN"/>
          <w14:ligatures w14:val="none"/>
        </w:rPr>
        <w:t xml:space="preserve">, nguyên nhân và </w:t>
      </w:r>
      <w:r w:rsidRPr="002E4C45">
        <w:rPr>
          <w:rFonts w:ascii="Times New Roman" w:eastAsia="Times New Roman" w:hAnsi="Times New Roman" w:cs="Times New Roman"/>
          <w:kern w:val="0"/>
          <w:sz w:val="28"/>
          <w:szCs w:val="28"/>
          <w:shd w:val="clear" w:color="auto" w:fill="FFFFFF"/>
          <w:lang w:val="vi-VN"/>
          <w14:ligatures w14:val="none"/>
        </w:rPr>
        <w:t xml:space="preserve">rút ra </w:t>
      </w:r>
      <w:r w:rsidRPr="00707851">
        <w:rPr>
          <w:rFonts w:ascii="Times New Roman" w:eastAsia="Times New Roman" w:hAnsi="Times New Roman" w:cs="Times New Roman"/>
          <w:kern w:val="0"/>
          <w:sz w:val="28"/>
          <w:szCs w:val="28"/>
          <w:shd w:val="clear" w:color="auto" w:fill="FFFFFF"/>
          <w:lang w:val="vi-VN"/>
          <w14:ligatures w14:val="none"/>
        </w:rPr>
        <w:t>bài học kinh nghiệm</w:t>
      </w:r>
      <w:r w:rsidRPr="002E4C45">
        <w:rPr>
          <w:rFonts w:ascii="Times New Roman" w:eastAsia="Times New Roman" w:hAnsi="Times New Roman" w:cs="Times New Roman"/>
          <w:kern w:val="0"/>
          <w:sz w:val="28"/>
          <w:szCs w:val="28"/>
          <w:shd w:val="clear" w:color="auto" w:fill="FFFFFF"/>
          <w:lang w:val="vi-VN"/>
          <w14:ligatures w14:val="none"/>
        </w:rPr>
        <w:t xml:space="preserve"> công tác Mặt trận trong nhiệm kỳ qua</w:t>
      </w:r>
      <w:r w:rsidRPr="00707851">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lang w:val="vi-VN"/>
          <w14:ligatures w14:val="none"/>
        </w:rPr>
        <w:t xml:space="preserve">xây dựng </w:t>
      </w:r>
      <w:r w:rsidRPr="00707851">
        <w:rPr>
          <w:rFonts w:ascii="Times New Roman" w:eastAsia="Times New Roman" w:hAnsi="Times New Roman" w:cs="Times New Roman"/>
          <w:kern w:val="0"/>
          <w:sz w:val="28"/>
          <w:szCs w:val="28"/>
          <w:lang w:val="vi-VN"/>
          <w14:ligatures w14:val="none"/>
        </w:rPr>
        <w:t xml:space="preserve">phương hướng, mục tiêu, chương trình hành động và giải pháp </w:t>
      </w:r>
      <w:r w:rsidRPr="002E4C45">
        <w:rPr>
          <w:rFonts w:ascii="Times New Roman" w:eastAsia="Times New Roman" w:hAnsi="Times New Roman" w:cs="Times New Roman"/>
          <w:kern w:val="0"/>
          <w:sz w:val="28"/>
          <w:szCs w:val="28"/>
          <w:lang w:val="vi-VN"/>
          <w14:ligatures w14:val="none"/>
        </w:rPr>
        <w:t>thực hiện</w:t>
      </w:r>
      <w:r w:rsidRPr="00707851">
        <w:rPr>
          <w:rFonts w:ascii="Times New Roman" w:eastAsia="Times New Roman" w:hAnsi="Times New Roman" w:cs="Times New Roman"/>
          <w:kern w:val="0"/>
          <w:sz w:val="28"/>
          <w:szCs w:val="28"/>
          <w:lang w:val="vi-VN"/>
          <w14:ligatures w14:val="none"/>
        </w:rPr>
        <w:t xml:space="preserve"> trong nhiệm kỳ </w:t>
      </w:r>
      <w:r>
        <w:rPr>
          <w:rFonts w:ascii="Times New Roman" w:eastAsia="Times New Roman" w:hAnsi="Times New Roman" w:cs="Times New Roman"/>
          <w:kern w:val="0"/>
          <w:sz w:val="28"/>
          <w:szCs w:val="28"/>
          <w14:ligatures w14:val="none"/>
        </w:rPr>
        <w:t>2024-2029</w:t>
      </w:r>
      <w:r w:rsidRPr="002E4C45">
        <w:rPr>
          <w:rFonts w:ascii="Times New Roman" w:eastAsia="Times New Roman" w:hAnsi="Times New Roman" w:cs="Times New Roman"/>
          <w:kern w:val="0"/>
          <w:sz w:val="28"/>
          <w:szCs w:val="28"/>
          <w:lang w:val="vi-VN"/>
          <w14:ligatures w14:val="none"/>
        </w:rPr>
        <w:t xml:space="preserve">. </w:t>
      </w:r>
    </w:p>
    <w:p w14:paraId="3DC9DBCF" w14:textId="78F1DF8E" w:rsidR="008C5226"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2E4C45">
        <w:rPr>
          <w:rFonts w:ascii="Times New Roman" w:eastAsia="Times New Roman" w:hAnsi="Times New Roman" w:cs="Times New Roman"/>
          <w:kern w:val="0"/>
          <w:sz w:val="28"/>
          <w:szCs w:val="28"/>
          <w:lang w:val="vi-VN"/>
          <w14:ligatures w14:val="none"/>
        </w:rPr>
        <w:t>-</w:t>
      </w:r>
      <w:r w:rsidRPr="00707851">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lang w:val="vi-VN"/>
          <w14:ligatures w14:val="none"/>
        </w:rPr>
        <w:t>Trên cơ sở tổng kết thực tiễn và</w:t>
      </w:r>
      <w:r w:rsidRPr="00707851">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lang w:val="vi-VN"/>
          <w14:ligatures w14:val="none"/>
        </w:rPr>
        <w:t xml:space="preserve">lấy ý kiến tại Đại hội đại biểu MTTQ </w:t>
      </w:r>
      <w:r>
        <w:rPr>
          <w:rFonts w:ascii="Times New Roman" w:eastAsia="Times New Roman" w:hAnsi="Times New Roman" w:cs="Times New Roman"/>
          <w:kern w:val="0"/>
          <w:sz w:val="28"/>
          <w:szCs w:val="28"/>
          <w:lang w:val="vi-VN"/>
          <w14:ligatures w14:val="none"/>
        </w:rPr>
        <w:br/>
      </w:r>
      <w:r w:rsidRPr="002E4C45">
        <w:rPr>
          <w:rFonts w:ascii="Times New Roman" w:eastAsia="Times New Roman" w:hAnsi="Times New Roman" w:cs="Times New Roman"/>
          <w:kern w:val="0"/>
          <w:sz w:val="28"/>
          <w:szCs w:val="28"/>
          <w:lang w:val="vi-VN"/>
          <w14:ligatures w14:val="none"/>
        </w:rPr>
        <w:t>Việt Nam các cấp</w:t>
      </w:r>
      <w:r>
        <w:rPr>
          <w:rFonts w:ascii="Times New Roman" w:eastAsia="Times New Roman" w:hAnsi="Times New Roman" w:cs="Times New Roman"/>
          <w:kern w:val="0"/>
          <w:sz w:val="28"/>
          <w:szCs w:val="28"/>
          <w14:ligatures w14:val="none"/>
        </w:rPr>
        <w:t xml:space="preserve"> để góp ý </w:t>
      </w:r>
      <w:r w:rsidRPr="002E4C45">
        <w:rPr>
          <w:rFonts w:ascii="Times New Roman" w:eastAsia="Times New Roman" w:hAnsi="Times New Roman" w:cs="Times New Roman"/>
          <w:kern w:val="0"/>
          <w:sz w:val="28"/>
          <w:szCs w:val="28"/>
          <w:lang w:val="vi-VN"/>
          <w14:ligatures w14:val="none"/>
        </w:rPr>
        <w:t>sửa đổi, bổ sung Điều lệ MTTQ Việt Nam.</w:t>
      </w:r>
    </w:p>
    <w:p w14:paraId="0402711D" w14:textId="6206D71D" w:rsidR="008C5226" w:rsidRPr="002E4C45" w:rsidRDefault="008C5226" w:rsidP="005F3B95">
      <w:pPr>
        <w:spacing w:after="0" w:line="360" w:lineRule="exact"/>
        <w:ind w:left="74" w:right="74"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lastRenderedPageBreak/>
        <w:t xml:space="preserve">- Đại hội </w:t>
      </w:r>
      <w:r w:rsidRPr="002E4C45">
        <w:rPr>
          <w:rFonts w:ascii="Times New Roman" w:eastAsia="Times New Roman" w:hAnsi="Times New Roman" w:cs="Times New Roman"/>
          <w:kern w:val="0"/>
          <w:sz w:val="28"/>
          <w:szCs w:val="28"/>
          <w:lang w:val="vi-VN"/>
          <w14:ligatures w14:val="none"/>
        </w:rPr>
        <w:t xml:space="preserve">đại biểu </w:t>
      </w:r>
      <w:r w:rsidRPr="00707851">
        <w:rPr>
          <w:rFonts w:ascii="Times New Roman" w:eastAsia="Times New Roman" w:hAnsi="Times New Roman" w:cs="Times New Roman"/>
          <w:kern w:val="0"/>
          <w:sz w:val="28"/>
          <w:szCs w:val="28"/>
          <w:lang w:val="vi-VN"/>
          <w14:ligatures w14:val="none"/>
        </w:rPr>
        <w:t>MTTQ Việt Nam các cấp tiến hành hiệp thương</w:t>
      </w:r>
      <w:r w:rsidRPr="002E4C45">
        <w:rPr>
          <w:rFonts w:ascii="Times New Roman" w:eastAsia="Times New Roman" w:hAnsi="Times New Roman" w:cs="Times New Roman"/>
          <w:kern w:val="0"/>
          <w:sz w:val="28"/>
          <w:szCs w:val="28"/>
          <w:lang w:val="vi-VN"/>
          <w14:ligatures w14:val="none"/>
        </w:rPr>
        <w:t xml:space="preserve"> cử</w:t>
      </w:r>
      <w:r w:rsidRPr="00707851">
        <w:rPr>
          <w:rFonts w:ascii="Times New Roman" w:eastAsia="Times New Roman" w:hAnsi="Times New Roman" w:cs="Times New Roman"/>
          <w:kern w:val="0"/>
          <w:sz w:val="28"/>
          <w:szCs w:val="28"/>
          <w:lang w:val="vi-VN"/>
          <w14:ligatures w14:val="none"/>
        </w:rPr>
        <w:t xml:space="preserve"> Ủy ban MTTQ Việt Nam</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 xml:space="preserve">các cấp </w:t>
      </w:r>
      <w:r w:rsidRPr="002E4C45">
        <w:rPr>
          <w:rFonts w:ascii="Times New Roman" w:eastAsia="Times New Roman" w:hAnsi="Times New Roman" w:cs="Times New Roman"/>
          <w:kern w:val="0"/>
          <w:sz w:val="28"/>
          <w:szCs w:val="28"/>
          <w:lang w:val="vi-VN"/>
          <w14:ligatures w14:val="none"/>
        </w:rPr>
        <w:t xml:space="preserve">nhiệm kỳ </w:t>
      </w:r>
      <w:r w:rsidRPr="00707851">
        <w:rPr>
          <w:rFonts w:ascii="Times New Roman" w:eastAsia="Times New Roman" w:hAnsi="Times New Roman" w:cs="Times New Roman"/>
          <w:kern w:val="0"/>
          <w:sz w:val="28"/>
          <w:szCs w:val="28"/>
          <w:lang w:val="vi-VN"/>
          <w14:ligatures w14:val="none"/>
        </w:rPr>
        <w:t>2024-2029</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 xml:space="preserve">đảm </w:t>
      </w:r>
      <w:r w:rsidRPr="002E4C45">
        <w:rPr>
          <w:rFonts w:ascii="Times New Roman" w:eastAsia="Times New Roman" w:hAnsi="Times New Roman" w:cs="Times New Roman"/>
          <w:kern w:val="0"/>
          <w:sz w:val="28"/>
          <w:szCs w:val="28"/>
          <w:lang w:val="vi-VN"/>
          <w14:ligatures w14:val="none"/>
        </w:rPr>
        <w:t xml:space="preserve">bảo </w:t>
      </w:r>
      <w:r w:rsidRPr="00707851">
        <w:rPr>
          <w:rFonts w:ascii="Times New Roman" w:eastAsia="Times New Roman" w:hAnsi="Times New Roman" w:cs="Times New Roman"/>
          <w:kern w:val="0"/>
          <w:sz w:val="28"/>
          <w:szCs w:val="28"/>
          <w:lang w:val="vi-VN"/>
          <w14:ligatures w14:val="none"/>
        </w:rPr>
        <w:t>cơ cấu, chất</w:t>
      </w:r>
      <w:r w:rsidR="005F3B9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 xml:space="preserve">lượng, khả năng hoàn thành tốt nhiệm vụ. có tính tiêu biểu, </w:t>
      </w:r>
      <w:r>
        <w:rPr>
          <w:rFonts w:ascii="Times New Roman" w:eastAsia="Times New Roman" w:hAnsi="Times New Roman" w:cs="Times New Roman"/>
          <w:kern w:val="0"/>
          <w:sz w:val="28"/>
          <w:szCs w:val="28"/>
          <w14:ligatures w14:val="none"/>
        </w:rPr>
        <w:t xml:space="preserve">tính </w:t>
      </w:r>
      <w:r w:rsidRPr="00707851">
        <w:rPr>
          <w:rFonts w:ascii="Times New Roman" w:eastAsia="Times New Roman" w:hAnsi="Times New Roman" w:cs="Times New Roman"/>
          <w:kern w:val="0"/>
          <w:sz w:val="28"/>
          <w:szCs w:val="28"/>
          <w:lang w:val="vi-VN"/>
          <w14:ligatures w14:val="none"/>
        </w:rPr>
        <w:t>đại diện, thực</w:t>
      </w:r>
      <w:r w:rsidR="00CD1107">
        <w:rPr>
          <w:rFonts w:ascii="Times New Roman" w:eastAsia="Times New Roman" w:hAnsi="Times New Roman" w:cs="Times New Roman"/>
          <w:kern w:val="0"/>
          <w:sz w:val="28"/>
          <w:szCs w:val="28"/>
          <w14:ligatures w14:val="none"/>
        </w:rPr>
        <w:t xml:space="preserve"> </w:t>
      </w:r>
      <w:r w:rsidRPr="00707851">
        <w:rPr>
          <w:rFonts w:ascii="Times New Roman" w:eastAsia="Times New Roman" w:hAnsi="Times New Roman" w:cs="Times New Roman"/>
          <w:kern w:val="0"/>
          <w:sz w:val="28"/>
          <w:szCs w:val="28"/>
          <w:lang w:val="vi-VN"/>
          <w14:ligatures w14:val="none"/>
        </w:rPr>
        <w:t xml:space="preserve"> sự là nòng cốt xây dựng và củng cố khối đại đoàn kết toàn dân tộc.</w:t>
      </w:r>
    </w:p>
    <w:p w14:paraId="6CBA2200" w14:textId="77777777" w:rsidR="008C5226" w:rsidRPr="00707851" w:rsidRDefault="008C5226" w:rsidP="00CD1107">
      <w:pPr>
        <w:spacing w:after="0" w:line="360" w:lineRule="exact"/>
        <w:ind w:firstLine="709"/>
        <w:jc w:val="both"/>
        <w:rPr>
          <w:rFonts w:ascii="Times New Roman" w:eastAsia="Times New Roman" w:hAnsi="Times New Roman" w:cs="Times New Roman"/>
          <w:b/>
          <w:kern w:val="0"/>
          <w:sz w:val="28"/>
          <w:szCs w:val="28"/>
          <w:lang w:val="vi-VN"/>
          <w14:ligatures w14:val="none"/>
        </w:rPr>
      </w:pPr>
      <w:r w:rsidRPr="00707851">
        <w:rPr>
          <w:rFonts w:ascii="Times New Roman" w:eastAsia="Times New Roman" w:hAnsi="Times New Roman" w:cs="Times New Roman"/>
          <w:b/>
          <w:kern w:val="0"/>
          <w:sz w:val="28"/>
          <w:szCs w:val="28"/>
          <w:lang w:val="vi-VN"/>
          <w14:ligatures w14:val="none"/>
        </w:rPr>
        <w:t>2. Yêu cầu</w:t>
      </w:r>
    </w:p>
    <w:p w14:paraId="3BB74A3E" w14:textId="029B8560" w:rsidR="008C5226"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 Đại hội đại</w:t>
      </w:r>
      <w:r w:rsidRPr="002E4C45">
        <w:rPr>
          <w:rFonts w:ascii="Times New Roman" w:eastAsia="Times New Roman" w:hAnsi="Times New Roman" w:cs="Times New Roman"/>
          <w:kern w:val="0"/>
          <w:sz w:val="28"/>
          <w:szCs w:val="28"/>
          <w:lang w:val="vi-VN"/>
          <w14:ligatures w14:val="none"/>
        </w:rPr>
        <w:t xml:space="preserve"> biểu </w:t>
      </w:r>
      <w:r w:rsidRPr="00707851">
        <w:rPr>
          <w:rFonts w:ascii="Times New Roman" w:eastAsia="Times New Roman" w:hAnsi="Times New Roman" w:cs="Times New Roman"/>
          <w:kern w:val="0"/>
          <w:sz w:val="28"/>
          <w:szCs w:val="28"/>
          <w:lang w:val="vi-VN"/>
          <w14:ligatures w14:val="none"/>
        </w:rPr>
        <w:t xml:space="preserve">MTTQ Việt Nam các cấp </w:t>
      </w:r>
      <w:r w:rsidRPr="002E4C45">
        <w:rPr>
          <w:rFonts w:ascii="Times New Roman" w:eastAsia="Times New Roman" w:hAnsi="Times New Roman" w:cs="Times New Roman"/>
          <w:kern w:val="0"/>
          <w:sz w:val="28"/>
          <w:szCs w:val="28"/>
          <w:lang w:val="vi-VN"/>
          <w14:ligatures w14:val="none"/>
        </w:rPr>
        <w:t>thực hiện phương châm kế thừa, ổn định, sáng tạo và phát triển;</w:t>
      </w:r>
      <w:r w:rsidRPr="00707851">
        <w:rPr>
          <w:rFonts w:ascii="Times New Roman" w:eastAsia="Times New Roman" w:hAnsi="Times New Roman" w:cs="Times New Roman"/>
          <w:kern w:val="0"/>
          <w:sz w:val="28"/>
          <w:szCs w:val="28"/>
          <w:lang w:val="vi-VN"/>
          <w14:ligatures w14:val="none"/>
        </w:rPr>
        <w:t xml:space="preserve"> đảm bảo sự lãnh đạo, chỉ đạo toàn diện của các cấp ủy đảng, sự phối hợp, tạo điều kiện của chính quyền</w:t>
      </w:r>
      <w:r w:rsidRPr="002E4C45">
        <w:rPr>
          <w:rFonts w:ascii="Times New Roman" w:eastAsia="Times New Roman" w:hAnsi="Times New Roman" w:cs="Times New Roman"/>
          <w:kern w:val="0"/>
          <w:sz w:val="28"/>
          <w:szCs w:val="28"/>
          <w:lang w:val="vi-VN"/>
          <w14:ligatures w14:val="none"/>
        </w:rPr>
        <w:t xml:space="preserve"> các cấp; p</w:t>
      </w:r>
      <w:r w:rsidRPr="00707851">
        <w:rPr>
          <w:rFonts w:ascii="Times New Roman" w:eastAsia="Times New Roman" w:hAnsi="Times New Roman" w:cs="Times New Roman"/>
          <w:kern w:val="0"/>
          <w:sz w:val="28"/>
          <w:szCs w:val="28"/>
          <w:lang w:val="vi-VN"/>
          <w14:ligatures w14:val="none"/>
        </w:rPr>
        <w:t>hát huy dân chủ, trí tuệ và trách nhiệm của các</w:t>
      </w:r>
      <w:r w:rsidRPr="002E4C45">
        <w:rPr>
          <w:rFonts w:ascii="Times New Roman" w:eastAsia="Times New Roman" w:hAnsi="Times New Roman" w:cs="Times New Roman"/>
          <w:kern w:val="0"/>
          <w:sz w:val="28"/>
          <w:szCs w:val="28"/>
          <w:lang w:val="vi-VN"/>
          <w14:ligatures w14:val="none"/>
        </w:rPr>
        <w:t xml:space="preserve"> tổ chức thành viên,</w:t>
      </w:r>
      <w:r w:rsidRPr="00707851">
        <w:rPr>
          <w:rFonts w:ascii="Times New Roman" w:eastAsia="Times New Roman" w:hAnsi="Times New Roman" w:cs="Times New Roman"/>
          <w:kern w:val="0"/>
          <w:sz w:val="28"/>
          <w:szCs w:val="28"/>
          <w:lang w:val="vi-VN"/>
          <w14:ligatures w14:val="none"/>
        </w:rPr>
        <w:t xml:space="preserve"> Ủy viên Ủy ban</w:t>
      </w:r>
      <w:r w:rsidRPr="002E4C45">
        <w:rPr>
          <w:rFonts w:ascii="Times New Roman" w:eastAsia="Times New Roman" w:hAnsi="Times New Roman" w:cs="Times New Roman"/>
          <w:kern w:val="0"/>
          <w:sz w:val="28"/>
          <w:szCs w:val="28"/>
          <w:lang w:val="vi-VN"/>
          <w14:ligatures w14:val="none"/>
        </w:rPr>
        <w:t xml:space="preserve"> MTTQ Việt Nam các cấp và các tầng lớp </w:t>
      </w:r>
      <w:r w:rsidR="009C355C">
        <w:rPr>
          <w:rFonts w:ascii="Times New Roman" w:eastAsia="Times New Roman" w:hAnsi="Times New Roman" w:cs="Times New Roman"/>
          <w:kern w:val="0"/>
          <w:sz w:val="28"/>
          <w:szCs w:val="28"/>
          <w14:ligatures w14:val="none"/>
        </w:rPr>
        <w:t>N</w:t>
      </w:r>
      <w:r w:rsidRPr="002E4C45">
        <w:rPr>
          <w:rFonts w:ascii="Times New Roman" w:eastAsia="Times New Roman" w:hAnsi="Times New Roman" w:cs="Times New Roman"/>
          <w:kern w:val="0"/>
          <w:sz w:val="28"/>
          <w:szCs w:val="28"/>
          <w:lang w:val="vi-VN"/>
          <w14:ligatures w14:val="none"/>
        </w:rPr>
        <w:t>hân dân, góp phần tạo nên những chuyển biến mới trong nhận thức và hành động của hệ thống Mặt trận các cấp.</w:t>
      </w:r>
    </w:p>
    <w:p w14:paraId="01A80A43" w14:textId="3B204902" w:rsidR="008C5226" w:rsidRPr="00707851"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2E4C45">
        <w:rPr>
          <w:rFonts w:ascii="Times New Roman" w:eastAsia="Times New Roman" w:hAnsi="Times New Roman" w:cs="Times New Roman"/>
          <w:kern w:val="0"/>
          <w:sz w:val="28"/>
          <w:szCs w:val="28"/>
          <w:lang w:val="vi-VN"/>
          <w14:ligatures w14:val="none"/>
        </w:rPr>
        <w:t xml:space="preserve">- Các văn kiện trình Đại hội cần được tổ chức thảo luận kỹ lưỡng, lấy ý kiến rộng rãi trong hệ thống Mặt trận, các tổ chức thành viên, các cấp và các tầng lớp </w:t>
      </w:r>
      <w:r w:rsidR="005432BF">
        <w:rPr>
          <w:rFonts w:ascii="Times New Roman" w:eastAsia="Times New Roman" w:hAnsi="Times New Roman" w:cs="Times New Roman"/>
          <w:kern w:val="0"/>
          <w:sz w:val="28"/>
          <w:szCs w:val="28"/>
          <w14:ligatures w14:val="none"/>
        </w:rPr>
        <w:t>N</w:t>
      </w:r>
      <w:r w:rsidRPr="002E4C45">
        <w:rPr>
          <w:rFonts w:ascii="Times New Roman" w:eastAsia="Times New Roman" w:hAnsi="Times New Roman" w:cs="Times New Roman"/>
          <w:kern w:val="0"/>
          <w:sz w:val="28"/>
          <w:szCs w:val="28"/>
          <w:lang w:val="vi-VN"/>
          <w14:ligatures w14:val="none"/>
        </w:rPr>
        <w:t xml:space="preserve">hân dân; </w:t>
      </w:r>
      <w:r w:rsidRPr="00707851">
        <w:rPr>
          <w:rFonts w:ascii="Times New Roman" w:eastAsia="Times New Roman" w:hAnsi="Times New Roman" w:cs="Times New Roman"/>
          <w:kern w:val="0"/>
          <w:sz w:val="28"/>
          <w:szCs w:val="28"/>
          <w:lang w:val="vi-VN"/>
          <w14:ligatures w14:val="none"/>
        </w:rPr>
        <w:t>mục tiêu, chương trình hành động và giải pháp công tác Mặt trận trong nhiệm kỳ mới</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 xml:space="preserve">có tầm nhìn dài hạn đáp ứng yêu cầu công tác Mặt trận trong tình hình mới; </w:t>
      </w:r>
      <w:r w:rsidRPr="002E4C45">
        <w:rPr>
          <w:rFonts w:ascii="Times New Roman" w:eastAsia="Times New Roman" w:hAnsi="Times New Roman" w:cs="Times New Roman"/>
          <w:kern w:val="0"/>
          <w:sz w:val="28"/>
          <w:szCs w:val="28"/>
          <w:lang w:val="vi-VN"/>
          <w14:ligatures w14:val="none"/>
        </w:rPr>
        <w:t xml:space="preserve">công tác nhân sự của </w:t>
      </w:r>
      <w:r w:rsidRPr="00707851">
        <w:rPr>
          <w:rFonts w:ascii="Times New Roman" w:eastAsia="Times New Roman" w:hAnsi="Times New Roman" w:cs="Times New Roman"/>
          <w:kern w:val="0"/>
          <w:sz w:val="28"/>
          <w:szCs w:val="28"/>
          <w:lang w:val="vi-VN"/>
          <w14:ligatures w14:val="none"/>
        </w:rPr>
        <w:t>Ủy</w:t>
      </w:r>
      <w:r w:rsidRPr="002E4C45">
        <w:rPr>
          <w:rFonts w:ascii="Times New Roman" w:eastAsia="Times New Roman" w:hAnsi="Times New Roman" w:cs="Times New Roman"/>
          <w:kern w:val="0"/>
          <w:sz w:val="28"/>
          <w:szCs w:val="28"/>
          <w:lang w:val="vi-VN"/>
          <w14:ligatures w14:val="none"/>
        </w:rPr>
        <w:t xml:space="preserve"> ban MTTQ Việt Nam nhiệm kỳ mới có số lượng và cơ cấu phù hợp, đảm bảo tính đại diện, </w:t>
      </w:r>
      <w:r w:rsidRPr="00707851">
        <w:rPr>
          <w:rFonts w:ascii="Times New Roman" w:eastAsia="Times New Roman" w:hAnsi="Times New Roman" w:cs="Times New Roman"/>
          <w:kern w:val="0"/>
          <w:sz w:val="28"/>
          <w:szCs w:val="28"/>
          <w:lang w:val="vi-VN"/>
          <w14:ligatures w14:val="none"/>
        </w:rPr>
        <w:t xml:space="preserve">tính thiết thực, </w:t>
      </w:r>
      <w:r w:rsidRPr="002E4C45">
        <w:rPr>
          <w:rFonts w:ascii="Times New Roman" w:eastAsia="Times New Roman" w:hAnsi="Times New Roman" w:cs="Times New Roman"/>
          <w:kern w:val="0"/>
          <w:sz w:val="28"/>
          <w:szCs w:val="28"/>
          <w:lang w:val="vi-VN"/>
          <w14:ligatures w14:val="none"/>
        </w:rPr>
        <w:t xml:space="preserve">tiêu biểu về lòng yêu nước, tâm huyết, trách nhiệm, trí tuệ, uy tín; đại biểu tham dự </w:t>
      </w:r>
      <w:r w:rsidRPr="00707851">
        <w:rPr>
          <w:rFonts w:ascii="Times New Roman" w:eastAsia="Times New Roman" w:hAnsi="Times New Roman" w:cs="Times New Roman"/>
          <w:kern w:val="0"/>
          <w:sz w:val="28"/>
          <w:szCs w:val="28"/>
          <w:lang w:val="vi-VN"/>
          <w14:ligatures w14:val="none"/>
        </w:rPr>
        <w:t>Đ</w:t>
      </w:r>
      <w:r w:rsidRPr="002E4C45">
        <w:rPr>
          <w:rFonts w:ascii="Times New Roman" w:eastAsia="Times New Roman" w:hAnsi="Times New Roman" w:cs="Times New Roman"/>
          <w:kern w:val="0"/>
          <w:sz w:val="28"/>
          <w:szCs w:val="28"/>
          <w:lang w:val="vi-VN"/>
          <w14:ligatures w14:val="none"/>
        </w:rPr>
        <w:t xml:space="preserve">ại hội </w:t>
      </w:r>
      <w:r w:rsidRPr="00707851">
        <w:rPr>
          <w:rFonts w:ascii="Times New Roman" w:eastAsia="Times New Roman" w:hAnsi="Times New Roman" w:cs="Times New Roman"/>
          <w:kern w:val="0"/>
          <w:sz w:val="28"/>
          <w:szCs w:val="28"/>
          <w:lang w:val="vi-VN"/>
          <w14:ligatures w14:val="none"/>
        </w:rPr>
        <w:t>phải t</w:t>
      </w:r>
      <w:r w:rsidRPr="002E4C45">
        <w:rPr>
          <w:rFonts w:ascii="Times New Roman" w:eastAsia="Times New Roman" w:hAnsi="Times New Roman" w:cs="Times New Roman"/>
          <w:kern w:val="0"/>
          <w:sz w:val="28"/>
          <w:szCs w:val="28"/>
          <w:lang w:val="vi-VN"/>
          <w14:ligatures w14:val="none"/>
        </w:rPr>
        <w:t>iêu biểu</w:t>
      </w:r>
      <w:r w:rsidRPr="00707851">
        <w:rPr>
          <w:rFonts w:ascii="Times New Roman" w:eastAsia="Times New Roman" w:hAnsi="Times New Roman" w:cs="Times New Roman"/>
          <w:kern w:val="0"/>
          <w:sz w:val="28"/>
          <w:szCs w:val="28"/>
          <w:lang w:val="vi-VN"/>
          <w14:ligatures w14:val="none"/>
        </w:rPr>
        <w:t xml:space="preserve"> về phẩm chất</w:t>
      </w:r>
      <w:r w:rsidR="005432BF">
        <w:rPr>
          <w:rFonts w:ascii="Times New Roman" w:eastAsia="Times New Roman" w:hAnsi="Times New Roman" w:cs="Times New Roman"/>
          <w:kern w:val="0"/>
          <w:sz w:val="28"/>
          <w:szCs w:val="28"/>
          <w:lang w:val="vi-VN"/>
          <w14:ligatures w14:val="none"/>
        </w:rPr>
        <w:t xml:space="preserve">, uy tín, đại diện các tần lớp </w:t>
      </w:r>
      <w:r w:rsidR="005432BF">
        <w:rPr>
          <w:rFonts w:ascii="Times New Roman" w:eastAsia="Times New Roman" w:hAnsi="Times New Roman" w:cs="Times New Roman"/>
          <w:kern w:val="0"/>
          <w:sz w:val="28"/>
          <w:szCs w:val="28"/>
          <w14:ligatures w14:val="none"/>
        </w:rPr>
        <w:t>N</w:t>
      </w:r>
      <w:r w:rsidRPr="00707851">
        <w:rPr>
          <w:rFonts w:ascii="Times New Roman" w:eastAsia="Times New Roman" w:hAnsi="Times New Roman" w:cs="Times New Roman"/>
          <w:kern w:val="0"/>
          <w:sz w:val="28"/>
          <w:szCs w:val="28"/>
          <w:lang w:val="vi-VN"/>
          <w14:ligatures w14:val="none"/>
        </w:rPr>
        <w:t>hân dân</w:t>
      </w:r>
      <w:r w:rsidRPr="002E4C45">
        <w:rPr>
          <w:rFonts w:ascii="Times New Roman" w:eastAsia="Times New Roman" w:hAnsi="Times New Roman" w:cs="Times New Roman"/>
          <w:kern w:val="0"/>
          <w:sz w:val="28"/>
          <w:szCs w:val="28"/>
          <w:lang w:val="vi-VN"/>
          <w14:ligatures w14:val="none"/>
        </w:rPr>
        <w:t>,</w:t>
      </w:r>
      <w:r w:rsidRPr="00707851">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lang w:val="vi-VN"/>
          <w14:ligatures w14:val="none"/>
        </w:rPr>
        <w:t>đóng góp</w:t>
      </w:r>
      <w:r w:rsidRPr="00707851">
        <w:rPr>
          <w:rFonts w:ascii="Times New Roman" w:eastAsia="Times New Roman" w:hAnsi="Times New Roman" w:cs="Times New Roman"/>
          <w:kern w:val="0"/>
          <w:sz w:val="28"/>
          <w:szCs w:val="28"/>
          <w:lang w:val="vi-VN"/>
          <w14:ligatures w14:val="none"/>
        </w:rPr>
        <w:t xml:space="preserve"> tâm huyết, trách nhiệm cho thành công của </w:t>
      </w:r>
      <w:r w:rsidRPr="002E4C45">
        <w:rPr>
          <w:rFonts w:ascii="Times New Roman" w:eastAsia="Times New Roman" w:hAnsi="Times New Roman" w:cs="Times New Roman"/>
          <w:kern w:val="0"/>
          <w:sz w:val="28"/>
          <w:szCs w:val="28"/>
          <w:lang w:val="vi-VN"/>
          <w14:ligatures w14:val="none"/>
        </w:rPr>
        <w:t>Đại hội.</w:t>
      </w:r>
    </w:p>
    <w:p w14:paraId="269E68BC" w14:textId="5D7B5251" w:rsidR="008C5226"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w:t>
      </w:r>
      <w:r w:rsidRPr="002E4C45">
        <w:rPr>
          <w:rFonts w:ascii="Times New Roman" w:eastAsia="Times New Roman" w:hAnsi="Times New Roman" w:cs="Times New Roman"/>
          <w:kern w:val="0"/>
          <w:sz w:val="28"/>
          <w:szCs w:val="28"/>
          <w:lang w:val="vi-VN"/>
          <w14:ligatures w14:val="none"/>
        </w:rPr>
        <w:t xml:space="preserve"> Việc chuẩn bị và tổ chức </w:t>
      </w:r>
      <w:r w:rsidRPr="00707851">
        <w:rPr>
          <w:rFonts w:ascii="Times New Roman" w:eastAsia="Times New Roman" w:hAnsi="Times New Roman" w:cs="Times New Roman"/>
          <w:kern w:val="0"/>
          <w:sz w:val="28"/>
          <w:szCs w:val="28"/>
          <w:lang w:val="vi-VN"/>
          <w14:ligatures w14:val="none"/>
        </w:rPr>
        <w:t>Đại hội đại</w:t>
      </w:r>
      <w:r w:rsidRPr="002E4C45">
        <w:rPr>
          <w:rFonts w:ascii="Times New Roman" w:eastAsia="Times New Roman" w:hAnsi="Times New Roman" w:cs="Times New Roman"/>
          <w:kern w:val="0"/>
          <w:sz w:val="28"/>
          <w:szCs w:val="28"/>
          <w:lang w:val="vi-VN"/>
          <w14:ligatures w14:val="none"/>
        </w:rPr>
        <w:t xml:space="preserve"> biểu </w:t>
      </w:r>
      <w:r w:rsidRPr="00707851">
        <w:rPr>
          <w:rFonts w:ascii="Times New Roman" w:eastAsia="Times New Roman" w:hAnsi="Times New Roman" w:cs="Times New Roman"/>
          <w:kern w:val="0"/>
          <w:sz w:val="28"/>
          <w:szCs w:val="28"/>
          <w:lang w:val="vi-VN"/>
          <w14:ligatures w14:val="none"/>
        </w:rPr>
        <w:t xml:space="preserve">MTTQ Việt Nam các cấp </w:t>
      </w:r>
      <w:r w:rsidRPr="002E4C45">
        <w:rPr>
          <w:rFonts w:ascii="Times New Roman" w:eastAsia="Times New Roman" w:hAnsi="Times New Roman" w:cs="Times New Roman"/>
          <w:kern w:val="0"/>
          <w:sz w:val="28"/>
          <w:szCs w:val="28"/>
          <w:lang w:val="vi-VN"/>
          <w14:ligatures w14:val="none"/>
        </w:rPr>
        <w:t xml:space="preserve">nhiệm kỳ 2024 - 2029 phải đảm bảo </w:t>
      </w:r>
      <w:r w:rsidRPr="00707851">
        <w:rPr>
          <w:rFonts w:ascii="Times New Roman" w:eastAsia="Times New Roman" w:hAnsi="Times New Roman" w:cs="Times New Roman"/>
          <w:kern w:val="0"/>
          <w:sz w:val="28"/>
          <w:szCs w:val="28"/>
          <w:lang w:val="vi-VN"/>
          <w14:ligatures w14:val="none"/>
        </w:rPr>
        <w:t>trang trọng, thiết thực,</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hiệu quả, đúng tiến độ</w:t>
      </w:r>
      <w:r w:rsidRPr="0057193E">
        <w:rPr>
          <w:rFonts w:ascii="Times New Roman" w:eastAsia="Times New Roman" w:hAnsi="Times New Roman" w:cs="Times New Roman"/>
          <w:kern w:val="0"/>
          <w:sz w:val="28"/>
          <w:szCs w:val="28"/>
          <w:lang w:val="vi-VN"/>
          <w14:ligatures w14:val="none"/>
        </w:rPr>
        <w:t>,</w:t>
      </w:r>
      <w:r w:rsidRPr="00707851">
        <w:rPr>
          <w:rFonts w:ascii="Times New Roman" w:eastAsia="Times New Roman" w:hAnsi="Times New Roman" w:cs="Times New Roman"/>
          <w:kern w:val="0"/>
          <w:sz w:val="28"/>
          <w:szCs w:val="28"/>
          <w:lang w:val="vi-VN"/>
          <w14:ligatures w14:val="none"/>
        </w:rPr>
        <w:t xml:space="preserve"> tiết kiệm </w:t>
      </w:r>
      <w:r w:rsidRPr="0057193E">
        <w:rPr>
          <w:rFonts w:ascii="Times New Roman" w:eastAsia="Times New Roman" w:hAnsi="Times New Roman" w:cs="Times New Roman"/>
          <w:kern w:val="0"/>
          <w:sz w:val="28"/>
          <w:szCs w:val="28"/>
          <w:lang w:val="vi-VN"/>
          <w14:ligatures w14:val="none"/>
        </w:rPr>
        <w:t xml:space="preserve">đúng </w:t>
      </w:r>
      <w:r w:rsidRPr="00707851">
        <w:rPr>
          <w:rFonts w:ascii="Times New Roman" w:eastAsia="Times New Roman" w:hAnsi="Times New Roman" w:cs="Times New Roman"/>
          <w:kern w:val="0"/>
          <w:sz w:val="28"/>
          <w:szCs w:val="28"/>
          <w:lang w:val="vi-VN"/>
          <w14:ligatures w14:val="none"/>
        </w:rPr>
        <w:t>quy định của</w:t>
      </w:r>
      <w:r w:rsidRPr="0057193E">
        <w:rPr>
          <w:rFonts w:ascii="Times New Roman" w:eastAsia="Times New Roman" w:hAnsi="Times New Roman" w:cs="Times New Roman"/>
          <w:kern w:val="0"/>
          <w:sz w:val="28"/>
          <w:szCs w:val="28"/>
          <w:lang w:val="vi-VN"/>
          <w14:ligatures w14:val="none"/>
        </w:rPr>
        <w:t xml:space="preserve"> Đảng, pháp luật của Nhà nước và</w:t>
      </w:r>
      <w:r w:rsidRPr="00707851">
        <w:rPr>
          <w:rFonts w:ascii="Times New Roman" w:eastAsia="Times New Roman" w:hAnsi="Times New Roman" w:cs="Times New Roman"/>
          <w:kern w:val="0"/>
          <w:sz w:val="28"/>
          <w:szCs w:val="28"/>
          <w:lang w:val="vi-VN"/>
          <w14:ligatures w14:val="none"/>
        </w:rPr>
        <w:t xml:space="preserve"> Điều lệ MTTQ Việt Nam</w:t>
      </w:r>
      <w:r w:rsidRPr="002E4C45">
        <w:rPr>
          <w:rFonts w:ascii="Times New Roman" w:eastAsia="Times New Roman" w:hAnsi="Times New Roman" w:cs="Times New Roman"/>
          <w:kern w:val="0"/>
          <w:sz w:val="28"/>
          <w:szCs w:val="28"/>
          <w:lang w:val="vi-VN"/>
          <w14:ligatures w14:val="none"/>
        </w:rPr>
        <w:t>.</w:t>
      </w:r>
    </w:p>
    <w:p w14:paraId="5BC29047" w14:textId="0A9B6226" w:rsidR="002E4C45" w:rsidRPr="002E4C45" w:rsidRDefault="008C5226" w:rsidP="00CD1107">
      <w:pPr>
        <w:spacing w:after="0" w:line="360" w:lineRule="exact"/>
        <w:ind w:firstLine="709"/>
        <w:jc w:val="both"/>
        <w:rPr>
          <w:rFonts w:ascii="Times New Roman" w:eastAsia="Times New Roman" w:hAnsi="Times New Roman" w:cs="Times New Roman"/>
          <w:b/>
          <w:kern w:val="0"/>
          <w:sz w:val="28"/>
          <w:szCs w:val="28"/>
          <w:lang w:val="vi-VN"/>
          <w14:ligatures w14:val="none"/>
        </w:rPr>
      </w:pPr>
      <w:r>
        <w:rPr>
          <w:rFonts w:ascii="Times New Roman" w:eastAsia="Times New Roman" w:hAnsi="Times New Roman" w:cs="Times New Roman"/>
          <w:b/>
          <w:kern w:val="0"/>
          <w:sz w:val="28"/>
          <w:szCs w:val="28"/>
          <w14:ligatures w14:val="none"/>
        </w:rPr>
        <w:t>I</w:t>
      </w:r>
      <w:r w:rsidR="002E4C45" w:rsidRPr="00707851">
        <w:rPr>
          <w:rFonts w:ascii="Times New Roman" w:eastAsia="Times New Roman" w:hAnsi="Times New Roman" w:cs="Times New Roman"/>
          <w:b/>
          <w:kern w:val="0"/>
          <w:sz w:val="28"/>
          <w:szCs w:val="28"/>
          <w:lang w:val="vi-VN"/>
          <w14:ligatures w14:val="none"/>
        </w:rPr>
        <w:t>I. N</w:t>
      </w:r>
      <w:r w:rsidR="00D41DE8">
        <w:rPr>
          <w:rFonts w:ascii="Times New Roman" w:eastAsia="Times New Roman" w:hAnsi="Times New Roman" w:cs="Times New Roman"/>
          <w:b/>
          <w:kern w:val="0"/>
          <w:sz w:val="28"/>
          <w:szCs w:val="28"/>
          <w14:ligatures w14:val="none"/>
        </w:rPr>
        <w:t>ỘI DUNG</w:t>
      </w:r>
      <w:r w:rsidR="002E4C45" w:rsidRPr="00707851">
        <w:rPr>
          <w:rFonts w:ascii="Times New Roman" w:eastAsia="Times New Roman" w:hAnsi="Times New Roman" w:cs="Times New Roman"/>
          <w:b/>
          <w:kern w:val="0"/>
          <w:sz w:val="28"/>
          <w:szCs w:val="28"/>
          <w:lang w:val="vi-VN"/>
          <w14:ligatures w14:val="none"/>
        </w:rPr>
        <w:t xml:space="preserve"> ĐẠI HỘI</w:t>
      </w:r>
    </w:p>
    <w:p w14:paraId="48DA77FA" w14:textId="65ED1EEF" w:rsidR="008C5226" w:rsidRPr="008C5226" w:rsidRDefault="008C5226" w:rsidP="00CD1107">
      <w:pPr>
        <w:spacing w:after="0" w:line="360" w:lineRule="exact"/>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Đại hội đại biểu MTTQ Việt Nam các cấp nhiệm kỳ 2024-2029 gồm các nội dung sau :</w:t>
      </w:r>
    </w:p>
    <w:p w14:paraId="0EC497BC" w14:textId="41D51A03" w:rsidR="002E4C45" w:rsidRPr="00307157" w:rsidRDefault="008C5226" w:rsidP="00CD1107">
      <w:pPr>
        <w:spacing w:after="0" w:line="360" w:lineRule="exact"/>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1-</w:t>
      </w:r>
      <w:r w:rsidR="002E4C45" w:rsidRPr="002E4C45">
        <w:rPr>
          <w:rFonts w:ascii="Times New Roman" w:eastAsia="Times New Roman" w:hAnsi="Times New Roman" w:cs="Times New Roman"/>
          <w:kern w:val="0"/>
          <w:sz w:val="28"/>
          <w:szCs w:val="28"/>
          <w:lang w:val="vi-VN"/>
          <w14:ligatures w14:val="none"/>
        </w:rPr>
        <w:t xml:space="preserve">Thảo luận và thông qua Báo cáo </w:t>
      </w:r>
      <w:r w:rsidR="002E4C45" w:rsidRPr="00707851">
        <w:rPr>
          <w:rFonts w:ascii="Times New Roman" w:eastAsia="Times New Roman" w:hAnsi="Times New Roman" w:cs="Times New Roman"/>
          <w:kern w:val="0"/>
          <w:sz w:val="28"/>
          <w:szCs w:val="28"/>
          <w:lang w:val="vi-VN"/>
          <w14:ligatures w14:val="none"/>
        </w:rPr>
        <w:t xml:space="preserve">tổng kết </w:t>
      </w:r>
      <w:r w:rsidR="002E4C45" w:rsidRPr="002E4C45">
        <w:rPr>
          <w:rFonts w:ascii="Times New Roman" w:eastAsia="Times New Roman" w:hAnsi="Times New Roman" w:cs="Times New Roman"/>
          <w:kern w:val="0"/>
          <w:sz w:val="28"/>
          <w:szCs w:val="28"/>
          <w:lang w:val="vi-VN"/>
          <w14:ligatures w14:val="none"/>
        </w:rPr>
        <w:t xml:space="preserve">nhiệm kỳ của Ủy ban MTTQ Việt Nam và </w:t>
      </w:r>
      <w:r w:rsidR="002E4C45" w:rsidRPr="00707851">
        <w:rPr>
          <w:rFonts w:ascii="Times New Roman" w:eastAsia="Times New Roman" w:hAnsi="Times New Roman" w:cs="Times New Roman"/>
          <w:kern w:val="0"/>
          <w:sz w:val="28"/>
          <w:szCs w:val="28"/>
          <w:lang w:val="vi-VN"/>
          <w14:ligatures w14:val="none"/>
        </w:rPr>
        <w:t>C</w:t>
      </w:r>
      <w:r w:rsidR="002E4C45" w:rsidRPr="002E4C45">
        <w:rPr>
          <w:rFonts w:ascii="Times New Roman" w:eastAsia="Times New Roman" w:hAnsi="Times New Roman" w:cs="Times New Roman"/>
          <w:kern w:val="0"/>
          <w:sz w:val="28"/>
          <w:szCs w:val="28"/>
          <w:lang w:val="vi-VN"/>
          <w14:ligatures w14:val="none"/>
        </w:rPr>
        <w:t xml:space="preserve">hương trình hành động của MTTQ Việt Nam cấp mình nhiệm </w:t>
      </w:r>
      <w:r w:rsidR="000A755B">
        <w:rPr>
          <w:rFonts w:ascii="Times New Roman" w:eastAsia="Times New Roman" w:hAnsi="Times New Roman" w:cs="Times New Roman"/>
          <w:kern w:val="0"/>
          <w:sz w:val="28"/>
          <w:szCs w:val="28"/>
          <w:lang w:val="vi-VN"/>
          <w14:ligatures w14:val="none"/>
        </w:rPr>
        <w:br/>
      </w:r>
      <w:r w:rsidR="002E4C45" w:rsidRPr="002E4C45">
        <w:rPr>
          <w:rFonts w:ascii="Times New Roman" w:eastAsia="Times New Roman" w:hAnsi="Times New Roman" w:cs="Times New Roman"/>
          <w:kern w:val="0"/>
          <w:sz w:val="28"/>
          <w:szCs w:val="28"/>
          <w:lang w:val="vi-VN"/>
          <w14:ligatures w14:val="none"/>
        </w:rPr>
        <w:t xml:space="preserve">kỳ </w:t>
      </w:r>
      <w:r w:rsidR="00307157">
        <w:rPr>
          <w:rFonts w:ascii="Times New Roman" w:eastAsia="Times New Roman" w:hAnsi="Times New Roman" w:cs="Times New Roman"/>
          <w:kern w:val="0"/>
          <w:sz w:val="28"/>
          <w:szCs w:val="28"/>
          <w14:ligatures w14:val="none"/>
        </w:rPr>
        <w:t>2024-2029.</w:t>
      </w:r>
    </w:p>
    <w:p w14:paraId="26FDC052" w14:textId="5F2CCE27" w:rsidR="002E4C45"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2</w:t>
      </w:r>
      <w:r w:rsidR="002E4C45" w:rsidRPr="002E4C45">
        <w:rPr>
          <w:rFonts w:ascii="Times New Roman" w:eastAsia="Times New Roman" w:hAnsi="Times New Roman" w:cs="Times New Roman"/>
          <w:kern w:val="0"/>
          <w:sz w:val="28"/>
          <w:szCs w:val="28"/>
          <w:lang w:val="vi-VN"/>
          <w14:ligatures w14:val="none"/>
        </w:rPr>
        <w:t xml:space="preserve">- </w:t>
      </w:r>
      <w:r w:rsidR="0031680E">
        <w:rPr>
          <w:rFonts w:ascii="Times New Roman" w:eastAsia="Times New Roman" w:hAnsi="Times New Roman" w:cs="Times New Roman"/>
          <w:kern w:val="0"/>
          <w:sz w:val="28"/>
          <w:szCs w:val="28"/>
          <w14:ligatures w14:val="none"/>
        </w:rPr>
        <w:t>Đóng g</w:t>
      </w:r>
      <w:r w:rsidR="002E4C45" w:rsidRPr="002E4C45">
        <w:rPr>
          <w:rFonts w:ascii="Times New Roman" w:eastAsia="Times New Roman" w:hAnsi="Times New Roman" w:cs="Times New Roman"/>
          <w:kern w:val="0"/>
          <w:sz w:val="28"/>
          <w:szCs w:val="28"/>
          <w:lang w:val="vi-VN"/>
          <w14:ligatures w14:val="none"/>
        </w:rPr>
        <w:t xml:space="preserve">óp ý kiến vào dự thảo báo cáo, Chương trình hành động của MTTQ cấp trên trực tiếp và </w:t>
      </w:r>
      <w:r w:rsidR="009C355C">
        <w:rPr>
          <w:rFonts w:ascii="Times New Roman" w:eastAsia="Times New Roman" w:hAnsi="Times New Roman" w:cs="Times New Roman"/>
          <w:kern w:val="0"/>
          <w:sz w:val="28"/>
          <w:szCs w:val="28"/>
          <w14:ligatures w14:val="none"/>
        </w:rPr>
        <w:t xml:space="preserve">góp ý </w:t>
      </w:r>
      <w:r w:rsidR="002E4C45" w:rsidRPr="002E4C45">
        <w:rPr>
          <w:rFonts w:ascii="Times New Roman" w:eastAsia="Times New Roman" w:hAnsi="Times New Roman" w:cs="Times New Roman"/>
          <w:kern w:val="0"/>
          <w:sz w:val="28"/>
          <w:szCs w:val="28"/>
          <w:lang w:val="vi-VN"/>
          <w14:ligatures w14:val="none"/>
        </w:rPr>
        <w:t>sửa đổi</w:t>
      </w:r>
      <w:r w:rsidR="002E4C45" w:rsidRPr="00707851">
        <w:rPr>
          <w:rFonts w:ascii="Times New Roman" w:eastAsia="Times New Roman" w:hAnsi="Times New Roman" w:cs="Times New Roman"/>
          <w:kern w:val="0"/>
          <w:sz w:val="28"/>
          <w:szCs w:val="28"/>
          <w:lang w:val="vi-VN"/>
          <w14:ligatures w14:val="none"/>
        </w:rPr>
        <w:t xml:space="preserve"> </w:t>
      </w:r>
      <w:r w:rsidR="002E4C45" w:rsidRPr="002E4C45">
        <w:rPr>
          <w:rFonts w:ascii="Times New Roman" w:eastAsia="Times New Roman" w:hAnsi="Times New Roman" w:cs="Times New Roman"/>
          <w:kern w:val="0"/>
          <w:sz w:val="28"/>
          <w:szCs w:val="28"/>
          <w:lang w:val="vi-VN"/>
          <w14:ligatures w14:val="none"/>
        </w:rPr>
        <w:t xml:space="preserve">Điều lệ MTTQ Việt Nam (nếu có). </w:t>
      </w:r>
    </w:p>
    <w:p w14:paraId="6FC7C607" w14:textId="6C887C6A" w:rsidR="002E4C45"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3 </w:t>
      </w:r>
      <w:r w:rsidR="002E4C45" w:rsidRPr="002E4C45">
        <w:rPr>
          <w:rFonts w:ascii="Times New Roman" w:eastAsia="Times New Roman" w:hAnsi="Times New Roman" w:cs="Times New Roman"/>
          <w:kern w:val="0"/>
          <w:sz w:val="28"/>
          <w:szCs w:val="28"/>
          <w:lang w:val="vi-VN"/>
          <w14:ligatures w14:val="none"/>
        </w:rPr>
        <w:t xml:space="preserve">- Hiệp thương dân chủ cử ra Ủy ban </w:t>
      </w:r>
      <w:r w:rsidR="002E4C45" w:rsidRPr="00707851">
        <w:rPr>
          <w:rFonts w:ascii="Times New Roman" w:eastAsia="Times New Roman" w:hAnsi="Times New Roman" w:cs="Times New Roman"/>
          <w:kern w:val="0"/>
          <w:sz w:val="28"/>
          <w:szCs w:val="28"/>
          <w:lang w:val="vi-VN"/>
          <w14:ligatures w14:val="none"/>
        </w:rPr>
        <w:t xml:space="preserve"> </w:t>
      </w:r>
      <w:r w:rsidR="002E4C45" w:rsidRPr="002E4C45">
        <w:rPr>
          <w:rFonts w:ascii="Times New Roman" w:eastAsia="Times New Roman" w:hAnsi="Times New Roman" w:cs="Times New Roman"/>
          <w:kern w:val="0"/>
          <w:sz w:val="28"/>
          <w:szCs w:val="28"/>
          <w:lang w:val="vi-VN"/>
          <w14:ligatures w14:val="none"/>
        </w:rPr>
        <w:t>MTTQ Việt Nam cấp mình.</w:t>
      </w:r>
    </w:p>
    <w:p w14:paraId="5E04FC3E" w14:textId="33BD8DCA" w:rsidR="002E4C45"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4 </w:t>
      </w:r>
      <w:r w:rsidR="002E4C45" w:rsidRPr="00707851">
        <w:rPr>
          <w:rFonts w:ascii="Times New Roman" w:eastAsia="Times New Roman" w:hAnsi="Times New Roman" w:cs="Times New Roman"/>
          <w:kern w:val="0"/>
          <w:sz w:val="28"/>
          <w:szCs w:val="28"/>
          <w:lang w:val="vi-VN"/>
          <w14:ligatures w14:val="none"/>
        </w:rPr>
        <w:t xml:space="preserve">- </w:t>
      </w:r>
      <w:r w:rsidR="002E4C45" w:rsidRPr="002E4C45">
        <w:rPr>
          <w:rFonts w:ascii="Times New Roman" w:eastAsia="Times New Roman" w:hAnsi="Times New Roman" w:cs="Times New Roman"/>
          <w:kern w:val="0"/>
          <w:sz w:val="28"/>
          <w:szCs w:val="28"/>
          <w:lang w:val="vi-VN"/>
          <w14:ligatures w14:val="none"/>
        </w:rPr>
        <w:t xml:space="preserve">Hiệp thương dân chủ cử đại biểu đi dự Đại hội </w:t>
      </w:r>
      <w:r w:rsidR="002E4C45" w:rsidRPr="00707851">
        <w:rPr>
          <w:rFonts w:ascii="Times New Roman" w:eastAsia="Times New Roman" w:hAnsi="Times New Roman" w:cs="Times New Roman"/>
          <w:kern w:val="0"/>
          <w:sz w:val="28"/>
          <w:szCs w:val="28"/>
          <w:lang w:val="vi-VN"/>
          <w14:ligatures w14:val="none"/>
        </w:rPr>
        <w:t xml:space="preserve">đại biểu </w:t>
      </w:r>
      <w:r w:rsidR="002E4C45" w:rsidRPr="002E4C45">
        <w:rPr>
          <w:rFonts w:ascii="Times New Roman" w:eastAsia="Times New Roman" w:hAnsi="Times New Roman" w:cs="Times New Roman"/>
          <w:kern w:val="0"/>
          <w:sz w:val="28"/>
          <w:szCs w:val="28"/>
          <w:lang w:val="vi-VN"/>
          <w14:ligatures w14:val="none"/>
        </w:rPr>
        <w:t>MTTQ Việt Nam cấp trên trực tiếp.</w:t>
      </w:r>
    </w:p>
    <w:p w14:paraId="004DC08D" w14:textId="604DC097" w:rsidR="002E4C45" w:rsidRPr="002E4C45"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5 </w:t>
      </w:r>
      <w:r w:rsidR="002E4C45" w:rsidRPr="002E4C45">
        <w:rPr>
          <w:rFonts w:ascii="Times New Roman" w:eastAsia="Times New Roman" w:hAnsi="Times New Roman" w:cs="Times New Roman"/>
          <w:kern w:val="0"/>
          <w:sz w:val="28"/>
          <w:szCs w:val="28"/>
          <w:lang w:val="vi-VN"/>
          <w14:ligatures w14:val="none"/>
        </w:rPr>
        <w:t xml:space="preserve">- Thông qua Nghị quyết Đại hội. </w:t>
      </w:r>
    </w:p>
    <w:p w14:paraId="3B17C659" w14:textId="08F9027B" w:rsidR="002E4C45" w:rsidRPr="002E4C45" w:rsidRDefault="002E4C45" w:rsidP="00CD1107">
      <w:pPr>
        <w:spacing w:after="0" w:line="360" w:lineRule="exact"/>
        <w:ind w:firstLine="709"/>
        <w:jc w:val="both"/>
        <w:rPr>
          <w:rFonts w:ascii="Times New Roman" w:eastAsia="Times New Roman" w:hAnsi="Times New Roman" w:cs="Times New Roman"/>
          <w:b/>
          <w:bCs/>
          <w:kern w:val="0"/>
          <w:sz w:val="28"/>
          <w:szCs w:val="28"/>
          <w:lang w:val="vi-VN"/>
          <w14:ligatures w14:val="none"/>
        </w:rPr>
      </w:pPr>
      <w:r w:rsidRPr="002E4C45">
        <w:rPr>
          <w:rFonts w:ascii="Times New Roman" w:eastAsia="Times New Roman" w:hAnsi="Times New Roman" w:cs="Times New Roman"/>
          <w:b/>
          <w:bCs/>
          <w:kern w:val="0"/>
          <w:sz w:val="28"/>
          <w:szCs w:val="28"/>
          <w:lang w:val="vi-VN"/>
          <w14:ligatures w14:val="none"/>
        </w:rPr>
        <w:t>I</w:t>
      </w:r>
      <w:r w:rsidR="00D42C02">
        <w:rPr>
          <w:rFonts w:ascii="Times New Roman" w:eastAsia="Times New Roman" w:hAnsi="Times New Roman" w:cs="Times New Roman"/>
          <w:b/>
          <w:bCs/>
          <w:kern w:val="0"/>
          <w:sz w:val="28"/>
          <w:szCs w:val="28"/>
          <w14:ligatures w14:val="none"/>
        </w:rPr>
        <w:t>I</w:t>
      </w:r>
      <w:r w:rsidRPr="002E4C45">
        <w:rPr>
          <w:rFonts w:ascii="Times New Roman" w:eastAsia="Times New Roman" w:hAnsi="Times New Roman" w:cs="Times New Roman"/>
          <w:b/>
          <w:bCs/>
          <w:kern w:val="0"/>
          <w:sz w:val="28"/>
          <w:szCs w:val="28"/>
          <w:lang w:val="vi-VN"/>
          <w14:ligatures w14:val="none"/>
        </w:rPr>
        <w:t>I. THỜI GIAN</w:t>
      </w:r>
      <w:r w:rsidR="00D41DE8">
        <w:rPr>
          <w:rFonts w:ascii="Times New Roman" w:eastAsia="Times New Roman" w:hAnsi="Times New Roman" w:cs="Times New Roman"/>
          <w:b/>
          <w:bCs/>
          <w:kern w:val="0"/>
          <w:sz w:val="28"/>
          <w:szCs w:val="28"/>
          <w14:ligatures w14:val="none"/>
        </w:rPr>
        <w:t xml:space="preserve"> TỔ CHỨC </w:t>
      </w:r>
      <w:r w:rsidRPr="002E4C45">
        <w:rPr>
          <w:rFonts w:ascii="Times New Roman" w:eastAsia="Times New Roman" w:hAnsi="Times New Roman" w:cs="Times New Roman"/>
          <w:b/>
          <w:bCs/>
          <w:kern w:val="0"/>
          <w:sz w:val="28"/>
          <w:szCs w:val="28"/>
          <w:lang w:val="vi-VN"/>
          <w14:ligatures w14:val="none"/>
        </w:rPr>
        <w:t xml:space="preserve">ĐẠI HỘI </w:t>
      </w:r>
    </w:p>
    <w:p w14:paraId="43D2ED6D" w14:textId="7987CFD3" w:rsidR="00FD1E7E" w:rsidRPr="00FD1E7E" w:rsidRDefault="008C5226" w:rsidP="00CD1107">
      <w:pPr>
        <w:spacing w:after="0" w:line="360" w:lineRule="exact"/>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1- Đối với Ban Công tác Mặt trận ở khu dân cư : </w:t>
      </w:r>
      <w:r w:rsidR="00FD1E7E">
        <w:rPr>
          <w:rFonts w:ascii="Times New Roman" w:eastAsia="Times New Roman" w:hAnsi="Times New Roman" w:cs="Times New Roman"/>
          <w:kern w:val="0"/>
          <w:sz w:val="28"/>
          <w:szCs w:val="28"/>
          <w14:ligatures w14:val="none"/>
        </w:rPr>
        <w:t>Tổ chức Hội nghị Ban Công tác Mặt trận tại Khu dân cư hoàn thành trong quý 4/2023</w:t>
      </w:r>
    </w:p>
    <w:p w14:paraId="02CEB853" w14:textId="0DA72A47" w:rsidR="002E4C45" w:rsidRPr="00707851"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lastRenderedPageBreak/>
        <w:t xml:space="preserve">2- Đối với cấp xã : </w:t>
      </w:r>
      <w:r w:rsidR="002E4C45" w:rsidRPr="00707851">
        <w:rPr>
          <w:rFonts w:ascii="Times New Roman" w:eastAsia="Times New Roman" w:hAnsi="Times New Roman" w:cs="Times New Roman"/>
          <w:kern w:val="0"/>
          <w:sz w:val="28"/>
          <w:szCs w:val="28"/>
          <w:lang w:val="vi-VN"/>
          <w14:ligatures w14:val="none"/>
        </w:rPr>
        <w:t>Đại hội đại biểu MTTQ Việt Nam cấp xã: thời gian</w:t>
      </w:r>
      <w:r w:rsidR="00744935">
        <w:rPr>
          <w:rFonts w:ascii="Times New Roman" w:eastAsia="Times New Roman" w:hAnsi="Times New Roman" w:cs="Times New Roman"/>
          <w:kern w:val="0"/>
          <w:sz w:val="28"/>
          <w:szCs w:val="28"/>
          <w14:ligatures w14:val="none"/>
        </w:rPr>
        <w:t xml:space="preserve"> tổ chức </w:t>
      </w:r>
      <w:r w:rsidR="002E4C45" w:rsidRPr="00707851">
        <w:rPr>
          <w:rFonts w:ascii="Times New Roman" w:eastAsia="Times New Roman" w:hAnsi="Times New Roman" w:cs="Times New Roman"/>
          <w:kern w:val="0"/>
          <w:sz w:val="28"/>
          <w:szCs w:val="28"/>
          <w:lang w:val="vi-VN"/>
          <w14:ligatures w14:val="none"/>
        </w:rPr>
        <w:t>Đại hội không quá 01 ngày; hoàn thành trong tháng 4</w:t>
      </w:r>
      <w:r w:rsidR="002E4C45" w:rsidRPr="002E4C45">
        <w:rPr>
          <w:rFonts w:ascii="Times New Roman" w:eastAsia="Times New Roman" w:hAnsi="Times New Roman" w:cs="Times New Roman"/>
          <w:kern w:val="0"/>
          <w:sz w:val="28"/>
          <w:szCs w:val="28"/>
          <w:lang w:val="vi-VN"/>
          <w14:ligatures w14:val="none"/>
        </w:rPr>
        <w:t>/20</w:t>
      </w:r>
      <w:r w:rsidR="002E4C45" w:rsidRPr="00707851">
        <w:rPr>
          <w:rFonts w:ascii="Times New Roman" w:eastAsia="Times New Roman" w:hAnsi="Times New Roman" w:cs="Times New Roman"/>
          <w:kern w:val="0"/>
          <w:sz w:val="28"/>
          <w:szCs w:val="28"/>
          <w:lang w:val="vi-VN"/>
          <w14:ligatures w14:val="none"/>
        </w:rPr>
        <w:t>24.</w:t>
      </w:r>
    </w:p>
    <w:p w14:paraId="4F8202BF" w14:textId="7482FD91" w:rsidR="002E4C45" w:rsidRPr="00707851"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3- Đối với cấp huyện : </w:t>
      </w:r>
      <w:r w:rsidR="002E4C45" w:rsidRPr="00707851">
        <w:rPr>
          <w:rFonts w:ascii="Times New Roman" w:eastAsia="Times New Roman" w:hAnsi="Times New Roman" w:cs="Times New Roman"/>
          <w:kern w:val="0"/>
          <w:sz w:val="28"/>
          <w:szCs w:val="28"/>
          <w:lang w:val="vi-VN"/>
          <w14:ligatures w14:val="none"/>
        </w:rPr>
        <w:t>Đại hội đại biểu MTTQ Việt Nam cấp huyện: thời gian</w:t>
      </w:r>
      <w:r w:rsidR="00744935">
        <w:rPr>
          <w:rFonts w:ascii="Times New Roman" w:eastAsia="Times New Roman" w:hAnsi="Times New Roman" w:cs="Times New Roman"/>
          <w:kern w:val="0"/>
          <w:sz w:val="28"/>
          <w:szCs w:val="28"/>
          <w14:ligatures w14:val="none"/>
        </w:rPr>
        <w:t xml:space="preserve"> tổ chức </w:t>
      </w:r>
      <w:r w:rsidR="002E4C45" w:rsidRPr="00707851">
        <w:rPr>
          <w:rFonts w:ascii="Times New Roman" w:eastAsia="Times New Roman" w:hAnsi="Times New Roman" w:cs="Times New Roman"/>
          <w:kern w:val="0"/>
          <w:sz w:val="28"/>
          <w:szCs w:val="28"/>
          <w:lang w:val="vi-VN"/>
          <w14:ligatures w14:val="none"/>
        </w:rPr>
        <w:t>Đại hội không quá 0</w:t>
      </w:r>
      <w:r w:rsidR="002E4C45" w:rsidRPr="002E4C45">
        <w:rPr>
          <w:rFonts w:ascii="Times New Roman" w:eastAsia="Times New Roman" w:hAnsi="Times New Roman" w:cs="Times New Roman"/>
          <w:kern w:val="0"/>
          <w:sz w:val="28"/>
          <w:szCs w:val="28"/>
          <w:lang w:val="vi-VN"/>
          <w14:ligatures w14:val="none"/>
        </w:rPr>
        <w:t>2</w:t>
      </w:r>
      <w:r w:rsidR="002E4C45" w:rsidRPr="00707851">
        <w:rPr>
          <w:rFonts w:ascii="Times New Roman" w:eastAsia="Times New Roman" w:hAnsi="Times New Roman" w:cs="Times New Roman"/>
          <w:kern w:val="0"/>
          <w:sz w:val="28"/>
          <w:szCs w:val="28"/>
          <w:lang w:val="vi-VN"/>
          <w14:ligatures w14:val="none"/>
        </w:rPr>
        <w:t xml:space="preserve"> ngày; hoàn thành </w:t>
      </w:r>
      <w:r w:rsidR="002E4C45" w:rsidRPr="002E4C45">
        <w:rPr>
          <w:rFonts w:ascii="Times New Roman" w:eastAsia="Times New Roman" w:hAnsi="Times New Roman" w:cs="Times New Roman"/>
          <w:kern w:val="0"/>
          <w:sz w:val="28"/>
          <w:szCs w:val="28"/>
          <w:lang w:val="vi-VN"/>
          <w14:ligatures w14:val="none"/>
        </w:rPr>
        <w:t xml:space="preserve">trong </w:t>
      </w:r>
      <w:r w:rsidR="002E4C45" w:rsidRPr="00707851">
        <w:rPr>
          <w:rFonts w:ascii="Times New Roman" w:eastAsia="Times New Roman" w:hAnsi="Times New Roman" w:cs="Times New Roman"/>
          <w:kern w:val="0"/>
          <w:sz w:val="28"/>
          <w:szCs w:val="28"/>
          <w:lang w:val="vi-VN"/>
          <w14:ligatures w14:val="none"/>
        </w:rPr>
        <w:t>tháng 6</w:t>
      </w:r>
      <w:r w:rsidR="002E4C45" w:rsidRPr="002E4C45">
        <w:rPr>
          <w:rFonts w:ascii="Times New Roman" w:eastAsia="Times New Roman" w:hAnsi="Times New Roman" w:cs="Times New Roman"/>
          <w:kern w:val="0"/>
          <w:sz w:val="28"/>
          <w:szCs w:val="28"/>
          <w:lang w:val="vi-VN"/>
          <w14:ligatures w14:val="none"/>
        </w:rPr>
        <w:t>/</w:t>
      </w:r>
      <w:r w:rsidR="002E4C45" w:rsidRPr="00707851">
        <w:rPr>
          <w:rFonts w:ascii="Times New Roman" w:eastAsia="Times New Roman" w:hAnsi="Times New Roman" w:cs="Times New Roman"/>
          <w:kern w:val="0"/>
          <w:sz w:val="28"/>
          <w:szCs w:val="28"/>
          <w:lang w:val="vi-VN"/>
          <w14:ligatures w14:val="none"/>
        </w:rPr>
        <w:t xml:space="preserve">2024. </w:t>
      </w:r>
    </w:p>
    <w:p w14:paraId="49B034E0" w14:textId="1C6E7696" w:rsidR="002E4C45" w:rsidRPr="00707851" w:rsidRDefault="008C5226"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 xml:space="preserve">4- Đối với cấp tỉnh : </w:t>
      </w:r>
      <w:r w:rsidR="002E4C45" w:rsidRPr="00707851">
        <w:rPr>
          <w:rFonts w:ascii="Times New Roman" w:eastAsia="Times New Roman" w:hAnsi="Times New Roman" w:cs="Times New Roman"/>
          <w:kern w:val="0"/>
          <w:sz w:val="28"/>
          <w:szCs w:val="28"/>
          <w:lang w:val="vi-VN"/>
          <w14:ligatures w14:val="none"/>
        </w:rPr>
        <w:t xml:space="preserve">Đại hội đại biểu MTTQ Việt Nam cấp tỉnh: thời gian </w:t>
      </w:r>
      <w:r w:rsidR="00744935">
        <w:rPr>
          <w:rFonts w:ascii="Times New Roman" w:eastAsia="Times New Roman" w:hAnsi="Times New Roman" w:cs="Times New Roman"/>
          <w:kern w:val="0"/>
          <w:sz w:val="28"/>
          <w:szCs w:val="28"/>
          <w14:ligatures w14:val="none"/>
        </w:rPr>
        <w:t xml:space="preserve"> tổ chức </w:t>
      </w:r>
      <w:r w:rsidR="002E4C45" w:rsidRPr="00707851">
        <w:rPr>
          <w:rFonts w:ascii="Times New Roman" w:eastAsia="Times New Roman" w:hAnsi="Times New Roman" w:cs="Times New Roman"/>
          <w:kern w:val="0"/>
          <w:sz w:val="28"/>
          <w:szCs w:val="28"/>
          <w:lang w:val="vi-VN"/>
          <w14:ligatures w14:val="none"/>
        </w:rPr>
        <w:t xml:space="preserve">Đại hội không quá 2,5 ngày; hoàn thành </w:t>
      </w:r>
      <w:r w:rsidR="002E4C45" w:rsidRPr="002E4C45">
        <w:rPr>
          <w:rFonts w:ascii="Times New Roman" w:eastAsia="Times New Roman" w:hAnsi="Times New Roman" w:cs="Times New Roman"/>
          <w:kern w:val="0"/>
          <w:sz w:val="28"/>
          <w:szCs w:val="28"/>
          <w:lang w:val="vi-VN"/>
          <w14:ligatures w14:val="none"/>
        </w:rPr>
        <w:t xml:space="preserve">trong </w:t>
      </w:r>
      <w:r w:rsidR="002E4C45" w:rsidRPr="00707851">
        <w:rPr>
          <w:rFonts w:ascii="Times New Roman" w:eastAsia="Times New Roman" w:hAnsi="Times New Roman" w:cs="Times New Roman"/>
          <w:kern w:val="0"/>
          <w:sz w:val="28"/>
          <w:szCs w:val="28"/>
          <w:lang w:val="vi-VN"/>
          <w14:ligatures w14:val="none"/>
        </w:rPr>
        <w:t>tháng 8</w:t>
      </w:r>
      <w:r w:rsidR="002E4C45" w:rsidRPr="002E4C45">
        <w:rPr>
          <w:rFonts w:ascii="Times New Roman" w:eastAsia="Times New Roman" w:hAnsi="Times New Roman" w:cs="Times New Roman"/>
          <w:kern w:val="0"/>
          <w:sz w:val="28"/>
          <w:szCs w:val="28"/>
          <w:lang w:val="vi-VN"/>
          <w14:ligatures w14:val="none"/>
        </w:rPr>
        <w:t>/</w:t>
      </w:r>
      <w:r w:rsidR="002E4C45" w:rsidRPr="00707851">
        <w:rPr>
          <w:rFonts w:ascii="Times New Roman" w:eastAsia="Times New Roman" w:hAnsi="Times New Roman" w:cs="Times New Roman"/>
          <w:kern w:val="0"/>
          <w:sz w:val="28"/>
          <w:szCs w:val="28"/>
          <w:lang w:val="vi-VN"/>
          <w14:ligatures w14:val="none"/>
        </w:rPr>
        <w:t xml:space="preserve">2024. </w:t>
      </w:r>
    </w:p>
    <w:p w14:paraId="622B6658" w14:textId="0E8F7041" w:rsidR="002E4C45" w:rsidRPr="00707851" w:rsidRDefault="00D42C02" w:rsidP="00CD1107">
      <w:pPr>
        <w:spacing w:after="0" w:line="360" w:lineRule="exact"/>
        <w:ind w:firstLine="709"/>
        <w:jc w:val="both"/>
        <w:rPr>
          <w:rFonts w:ascii="Times New Roman" w:eastAsia="Times New Roman" w:hAnsi="Times New Roman" w:cs="Times New Roman"/>
          <w:b/>
          <w:kern w:val="0"/>
          <w:sz w:val="28"/>
          <w:szCs w:val="28"/>
          <w:lang w:val="vi-VN"/>
          <w14:ligatures w14:val="none"/>
        </w:rPr>
      </w:pPr>
      <w:r>
        <w:rPr>
          <w:rFonts w:ascii="Times New Roman" w:eastAsia="Times New Roman" w:hAnsi="Times New Roman" w:cs="Times New Roman"/>
          <w:b/>
          <w:kern w:val="0"/>
          <w:sz w:val="28"/>
          <w:szCs w:val="28"/>
          <w14:ligatures w14:val="none"/>
        </w:rPr>
        <w:t>IV</w:t>
      </w:r>
      <w:r w:rsidR="002E4C45" w:rsidRPr="00707851">
        <w:rPr>
          <w:rFonts w:ascii="Times New Roman" w:eastAsia="Times New Roman" w:hAnsi="Times New Roman" w:cs="Times New Roman"/>
          <w:b/>
          <w:kern w:val="0"/>
          <w:sz w:val="28"/>
          <w:szCs w:val="28"/>
          <w:lang w:val="vi-VN"/>
          <w14:ligatures w14:val="none"/>
        </w:rPr>
        <w:t>. TỔ CHỨC THỰC HIỆN</w:t>
      </w:r>
    </w:p>
    <w:p w14:paraId="36023122" w14:textId="4434E767" w:rsidR="002E4C45" w:rsidRPr="002E4C45" w:rsidRDefault="002E4C45" w:rsidP="00CD1107">
      <w:pPr>
        <w:spacing w:after="0" w:line="360" w:lineRule="exact"/>
        <w:ind w:firstLine="709"/>
        <w:jc w:val="both"/>
        <w:rPr>
          <w:rFonts w:ascii="Times New Roman" w:eastAsia="Times New Roman" w:hAnsi="Times New Roman" w:cs="Times New Roman"/>
          <w:b/>
          <w:bCs/>
          <w:kern w:val="0"/>
          <w:sz w:val="28"/>
          <w:szCs w:val="28"/>
          <w:lang w:val="vi-VN"/>
          <w14:ligatures w14:val="none"/>
        </w:rPr>
      </w:pPr>
      <w:r w:rsidRPr="002E4C45">
        <w:rPr>
          <w:rFonts w:ascii="Times New Roman" w:eastAsia="Times New Roman" w:hAnsi="Times New Roman" w:cs="Times New Roman"/>
          <w:b/>
          <w:bCs/>
          <w:kern w:val="0"/>
          <w:sz w:val="28"/>
          <w:szCs w:val="28"/>
          <w:lang w:val="vi-VN"/>
          <w14:ligatures w14:val="none"/>
        </w:rPr>
        <w:t xml:space="preserve">1. Ban Thường trực </w:t>
      </w:r>
      <w:r w:rsidRPr="00707851">
        <w:rPr>
          <w:rFonts w:ascii="Times New Roman" w:eastAsia="Times New Roman" w:hAnsi="Times New Roman" w:cs="Times New Roman"/>
          <w:b/>
          <w:bCs/>
          <w:kern w:val="0"/>
          <w:sz w:val="28"/>
          <w:szCs w:val="28"/>
          <w:lang w:val="vi-VN"/>
          <w14:ligatures w14:val="none"/>
        </w:rPr>
        <w:t>Ủy</w:t>
      </w:r>
      <w:r w:rsidRPr="002E4C45">
        <w:rPr>
          <w:rFonts w:ascii="Times New Roman" w:eastAsia="Times New Roman" w:hAnsi="Times New Roman" w:cs="Times New Roman"/>
          <w:b/>
          <w:bCs/>
          <w:kern w:val="0"/>
          <w:sz w:val="28"/>
          <w:szCs w:val="28"/>
          <w:lang w:val="vi-VN"/>
          <w14:ligatures w14:val="none"/>
        </w:rPr>
        <w:t xml:space="preserve"> ban MTTQ Việt Nam</w:t>
      </w:r>
      <w:r w:rsidR="00A31C41">
        <w:rPr>
          <w:rFonts w:ascii="Times New Roman" w:eastAsia="Times New Roman" w:hAnsi="Times New Roman" w:cs="Times New Roman"/>
          <w:b/>
          <w:bCs/>
          <w:kern w:val="0"/>
          <w:sz w:val="28"/>
          <w:szCs w:val="28"/>
          <w14:ligatures w14:val="none"/>
        </w:rPr>
        <w:t xml:space="preserve"> tỉnh</w:t>
      </w:r>
      <w:r w:rsidRPr="002E4C45">
        <w:rPr>
          <w:rFonts w:ascii="Times New Roman" w:eastAsia="Times New Roman" w:hAnsi="Times New Roman" w:cs="Times New Roman"/>
          <w:b/>
          <w:bCs/>
          <w:kern w:val="0"/>
          <w:sz w:val="28"/>
          <w:szCs w:val="28"/>
          <w:lang w:val="vi-VN"/>
          <w14:ligatures w14:val="none"/>
        </w:rPr>
        <w:t xml:space="preserve"> </w:t>
      </w:r>
    </w:p>
    <w:p w14:paraId="3075E072" w14:textId="0FB0135E" w:rsidR="002E4C45" w:rsidRPr="00707851" w:rsidRDefault="0005206E" w:rsidP="00CD1107">
      <w:pPr>
        <w:spacing w:after="0" w:line="360" w:lineRule="exact"/>
        <w:ind w:firstLine="709"/>
        <w:jc w:val="both"/>
        <w:rPr>
          <w:rFonts w:ascii="Times New Roman" w:eastAsia="Times New Roman" w:hAnsi="Times New Roman" w:cs="Times New Roman"/>
          <w:spacing w:val="-10"/>
          <w:kern w:val="0"/>
          <w:sz w:val="28"/>
          <w:szCs w:val="28"/>
          <w:lang w:val="vi-VN"/>
          <w14:ligatures w14:val="none"/>
        </w:rPr>
      </w:pPr>
      <w:r>
        <w:rPr>
          <w:rFonts w:ascii="Times New Roman" w:eastAsia="Times New Roman" w:hAnsi="Times New Roman" w:cs="Times New Roman"/>
          <w:spacing w:val="-10"/>
          <w:kern w:val="0"/>
          <w:sz w:val="28"/>
          <w:szCs w:val="28"/>
          <w14:ligatures w14:val="none"/>
        </w:rPr>
        <w:t xml:space="preserve">1.2- </w:t>
      </w:r>
      <w:r w:rsidR="002E4C45" w:rsidRPr="00707851">
        <w:rPr>
          <w:rFonts w:ascii="Times New Roman" w:eastAsia="Times New Roman" w:hAnsi="Times New Roman" w:cs="Times New Roman"/>
          <w:spacing w:val="-10"/>
          <w:kern w:val="0"/>
          <w:sz w:val="28"/>
          <w:szCs w:val="28"/>
          <w:lang w:val="vi-VN"/>
          <w14:ligatures w14:val="none"/>
        </w:rPr>
        <w:t xml:space="preserve">Ban hành </w:t>
      </w:r>
      <w:r w:rsidR="008C5226">
        <w:rPr>
          <w:rFonts w:ascii="Times New Roman" w:eastAsia="Times New Roman" w:hAnsi="Times New Roman" w:cs="Times New Roman"/>
          <w:spacing w:val="-10"/>
          <w:kern w:val="0"/>
          <w:sz w:val="28"/>
          <w:szCs w:val="28"/>
          <w14:ligatures w14:val="none"/>
        </w:rPr>
        <w:t>Kế hoạch</w:t>
      </w:r>
      <w:r>
        <w:rPr>
          <w:rFonts w:ascii="Times New Roman" w:eastAsia="Times New Roman" w:hAnsi="Times New Roman" w:cs="Times New Roman"/>
          <w:spacing w:val="-10"/>
          <w:kern w:val="0"/>
          <w:sz w:val="28"/>
          <w:szCs w:val="28"/>
          <w14:ligatures w14:val="none"/>
        </w:rPr>
        <w:t xml:space="preserve">, </w:t>
      </w:r>
      <w:r w:rsidR="002E4C45" w:rsidRPr="00707851">
        <w:rPr>
          <w:rFonts w:ascii="Times New Roman" w:eastAsia="Times New Roman" w:hAnsi="Times New Roman" w:cs="Times New Roman"/>
          <w:spacing w:val="-10"/>
          <w:kern w:val="0"/>
          <w:sz w:val="28"/>
          <w:szCs w:val="28"/>
          <w:lang w:val="vi-VN"/>
          <w14:ligatures w14:val="none"/>
        </w:rPr>
        <w:t>Hướng dẫn</w:t>
      </w:r>
      <w:r>
        <w:rPr>
          <w:rFonts w:ascii="Times New Roman" w:eastAsia="Times New Roman" w:hAnsi="Times New Roman" w:cs="Times New Roman"/>
          <w:spacing w:val="-10"/>
          <w:kern w:val="0"/>
          <w:sz w:val="28"/>
          <w:szCs w:val="28"/>
          <w14:ligatures w14:val="none"/>
        </w:rPr>
        <w:t xml:space="preserve"> và các văn bản liên quan để</w:t>
      </w:r>
      <w:r w:rsidR="002E4C45" w:rsidRPr="00707851">
        <w:rPr>
          <w:rFonts w:ascii="Times New Roman" w:eastAsia="Times New Roman" w:hAnsi="Times New Roman" w:cs="Times New Roman"/>
          <w:spacing w:val="-10"/>
          <w:kern w:val="0"/>
          <w:sz w:val="28"/>
          <w:szCs w:val="28"/>
          <w:lang w:val="vi-VN"/>
          <w14:ligatures w14:val="none"/>
        </w:rPr>
        <w:t xml:space="preserve"> tổ chức Đại hội</w:t>
      </w:r>
      <w:r w:rsidR="001F4E94" w:rsidRPr="00707851">
        <w:rPr>
          <w:rFonts w:ascii="Times New Roman" w:eastAsia="Times New Roman" w:hAnsi="Times New Roman" w:cs="Times New Roman"/>
          <w:spacing w:val="-10"/>
          <w:kern w:val="0"/>
          <w:sz w:val="28"/>
          <w:szCs w:val="28"/>
          <w:lang w:val="vi-VN"/>
          <w14:ligatures w14:val="none"/>
        </w:rPr>
        <w:t xml:space="preserve"> đại biểu</w:t>
      </w:r>
      <w:r w:rsidR="002E4C45" w:rsidRPr="00707851">
        <w:rPr>
          <w:rFonts w:ascii="Times New Roman" w:eastAsia="Times New Roman" w:hAnsi="Times New Roman" w:cs="Times New Roman"/>
          <w:spacing w:val="-10"/>
          <w:kern w:val="0"/>
          <w:sz w:val="28"/>
          <w:szCs w:val="28"/>
          <w:lang w:val="vi-VN"/>
          <w14:ligatures w14:val="none"/>
        </w:rPr>
        <w:t xml:space="preserve"> MTTQ Việt Nam các cấp</w:t>
      </w:r>
      <w:r w:rsidR="001F4E94" w:rsidRPr="00707851">
        <w:rPr>
          <w:rFonts w:ascii="Times New Roman" w:eastAsia="Times New Roman" w:hAnsi="Times New Roman" w:cs="Times New Roman"/>
          <w:spacing w:val="-10"/>
          <w:kern w:val="0"/>
          <w:sz w:val="28"/>
          <w:szCs w:val="28"/>
          <w:lang w:val="vi-VN"/>
          <w14:ligatures w14:val="none"/>
        </w:rPr>
        <w:t xml:space="preserve"> nhiệm kỳ 2024 - 2029.</w:t>
      </w:r>
    </w:p>
    <w:p w14:paraId="35304F2E" w14:textId="73466ECF" w:rsidR="002E4C45" w:rsidRPr="002E4C45" w:rsidRDefault="0005206E"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1.2</w:t>
      </w:r>
      <w:r w:rsidR="002E4C45" w:rsidRPr="002E4C45">
        <w:rPr>
          <w:rFonts w:ascii="Times New Roman" w:eastAsia="Times New Roman" w:hAnsi="Times New Roman" w:cs="Times New Roman"/>
          <w:kern w:val="0"/>
          <w:sz w:val="28"/>
          <w:szCs w:val="28"/>
          <w:lang w:val="vi-VN"/>
          <w14:ligatures w14:val="none"/>
        </w:rPr>
        <w:t xml:space="preserve">- </w:t>
      </w:r>
      <w:r w:rsidR="002E4C45" w:rsidRPr="00707851">
        <w:rPr>
          <w:rFonts w:ascii="Times New Roman" w:eastAsia="Times New Roman" w:hAnsi="Times New Roman" w:cs="Times New Roman"/>
          <w:kern w:val="0"/>
          <w:sz w:val="28"/>
          <w:szCs w:val="28"/>
          <w:lang w:val="vi-VN"/>
          <w14:ligatures w14:val="none"/>
        </w:rPr>
        <w:t>Theo dõi,</w:t>
      </w:r>
      <w:r w:rsidR="001F4E94" w:rsidRPr="00707851">
        <w:rPr>
          <w:rFonts w:ascii="Times New Roman" w:eastAsia="Times New Roman" w:hAnsi="Times New Roman" w:cs="Times New Roman"/>
          <w:kern w:val="0"/>
          <w:sz w:val="28"/>
          <w:szCs w:val="28"/>
          <w:lang w:val="vi-VN"/>
          <w14:ligatures w14:val="none"/>
        </w:rPr>
        <w:t xml:space="preserve"> </w:t>
      </w:r>
      <w:r w:rsidR="002E4C45" w:rsidRPr="00707851">
        <w:rPr>
          <w:rFonts w:ascii="Times New Roman" w:eastAsia="Times New Roman" w:hAnsi="Times New Roman" w:cs="Times New Roman"/>
          <w:kern w:val="0"/>
          <w:sz w:val="28"/>
          <w:szCs w:val="28"/>
          <w:lang w:val="vi-VN"/>
          <w14:ligatures w14:val="none"/>
        </w:rPr>
        <w:t>kiểm tra, hướng dẫn việc chuẩn bị</w:t>
      </w:r>
      <w:r w:rsidR="002E4C45" w:rsidRPr="002E4C45">
        <w:rPr>
          <w:rFonts w:ascii="Times New Roman" w:eastAsia="Times New Roman" w:hAnsi="Times New Roman" w:cs="Times New Roman"/>
          <w:kern w:val="0"/>
          <w:sz w:val="28"/>
          <w:szCs w:val="28"/>
          <w:lang w:val="vi-VN"/>
          <w14:ligatures w14:val="none"/>
        </w:rPr>
        <w:t>,</w:t>
      </w:r>
      <w:r w:rsidR="002E4C45" w:rsidRPr="00707851">
        <w:rPr>
          <w:rFonts w:ascii="Times New Roman" w:eastAsia="Times New Roman" w:hAnsi="Times New Roman" w:cs="Times New Roman"/>
          <w:kern w:val="0"/>
          <w:sz w:val="28"/>
          <w:szCs w:val="28"/>
          <w:lang w:val="vi-VN"/>
          <w14:ligatures w14:val="none"/>
        </w:rPr>
        <w:t xml:space="preserve"> tổ chức Đại hội </w:t>
      </w:r>
      <w:r w:rsidR="001F4E94" w:rsidRPr="00707851">
        <w:rPr>
          <w:rFonts w:ascii="Times New Roman" w:eastAsia="Times New Roman" w:hAnsi="Times New Roman" w:cs="Times New Roman"/>
          <w:kern w:val="0"/>
          <w:sz w:val="28"/>
          <w:szCs w:val="28"/>
          <w:lang w:val="vi-VN"/>
          <w14:ligatures w14:val="none"/>
        </w:rPr>
        <w:t xml:space="preserve">đại biểu </w:t>
      </w:r>
      <w:r w:rsidR="002E4C45" w:rsidRPr="00707851">
        <w:rPr>
          <w:rFonts w:ascii="Times New Roman" w:eastAsia="Times New Roman" w:hAnsi="Times New Roman" w:cs="Times New Roman"/>
          <w:kern w:val="0"/>
          <w:sz w:val="28"/>
          <w:szCs w:val="28"/>
          <w:lang w:val="vi-VN"/>
          <w14:ligatures w14:val="none"/>
        </w:rPr>
        <w:t>MTTQ Việt Nam các cấp</w:t>
      </w:r>
      <w:r w:rsidR="002E4C45" w:rsidRPr="002E4C45">
        <w:rPr>
          <w:rFonts w:ascii="Times New Roman" w:eastAsia="Times New Roman" w:hAnsi="Times New Roman" w:cs="Times New Roman"/>
          <w:kern w:val="0"/>
          <w:sz w:val="28"/>
          <w:szCs w:val="28"/>
          <w:lang w:val="vi-VN"/>
          <w14:ligatures w14:val="none"/>
        </w:rPr>
        <w:t>.</w:t>
      </w:r>
    </w:p>
    <w:p w14:paraId="195A626B" w14:textId="07AD790E" w:rsidR="002E4C45" w:rsidRPr="002E4C45" w:rsidRDefault="0005206E"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1.3-</w:t>
      </w:r>
      <w:r w:rsidR="002E4C45" w:rsidRPr="00707851">
        <w:rPr>
          <w:rFonts w:ascii="Times New Roman" w:eastAsia="Times New Roman" w:hAnsi="Times New Roman" w:cs="Times New Roman"/>
          <w:kern w:val="0"/>
          <w:sz w:val="28"/>
          <w:szCs w:val="28"/>
          <w:lang w:val="vi-VN"/>
          <w14:ligatures w14:val="none"/>
        </w:rPr>
        <w:t>Chỉ đạo Đại hội</w:t>
      </w:r>
      <w:r w:rsidR="001F4E94" w:rsidRPr="00707851">
        <w:rPr>
          <w:rFonts w:ascii="Times New Roman" w:eastAsia="Times New Roman" w:hAnsi="Times New Roman" w:cs="Times New Roman"/>
          <w:kern w:val="0"/>
          <w:sz w:val="28"/>
          <w:szCs w:val="28"/>
          <w:lang w:val="vi-VN"/>
          <w14:ligatures w14:val="none"/>
        </w:rPr>
        <w:t xml:space="preserve"> điểm</w:t>
      </w:r>
      <w:r w:rsidR="002E4C45" w:rsidRPr="00707851">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 xml:space="preserve">01 đơn vị </w:t>
      </w:r>
      <w:r w:rsidR="002E4C45" w:rsidRPr="00707851">
        <w:rPr>
          <w:rFonts w:ascii="Times New Roman" w:eastAsia="Times New Roman" w:hAnsi="Times New Roman" w:cs="Times New Roman"/>
          <w:kern w:val="0"/>
          <w:sz w:val="28"/>
          <w:szCs w:val="28"/>
          <w:lang w:val="vi-VN"/>
          <w14:ligatures w14:val="none"/>
        </w:rPr>
        <w:t xml:space="preserve">cấp </w:t>
      </w:r>
      <w:r w:rsidR="00A31C41">
        <w:rPr>
          <w:rFonts w:ascii="Times New Roman" w:eastAsia="Times New Roman" w:hAnsi="Times New Roman" w:cs="Times New Roman"/>
          <w:kern w:val="0"/>
          <w:sz w:val="28"/>
          <w:szCs w:val="28"/>
          <w14:ligatures w14:val="none"/>
        </w:rPr>
        <w:t>huyện</w:t>
      </w:r>
      <w:r w:rsidR="00744935">
        <w:rPr>
          <w:rFonts w:ascii="Times New Roman" w:eastAsia="Times New Roman" w:hAnsi="Times New Roman" w:cs="Times New Roman"/>
          <w:kern w:val="0"/>
          <w:sz w:val="28"/>
          <w:szCs w:val="28"/>
          <w14:ligatures w14:val="none"/>
        </w:rPr>
        <w:t xml:space="preserve"> (huyện Xuân Trường) để</w:t>
      </w:r>
      <w:r w:rsidR="000422EC">
        <w:rPr>
          <w:rFonts w:ascii="Times New Roman" w:eastAsia="Times New Roman" w:hAnsi="Times New Roman" w:cs="Times New Roman"/>
          <w:kern w:val="0"/>
          <w:sz w:val="28"/>
          <w:szCs w:val="28"/>
          <w14:ligatures w14:val="none"/>
        </w:rPr>
        <w:t xml:space="preserve"> </w:t>
      </w:r>
      <w:r w:rsidR="002E4C45" w:rsidRPr="00707851">
        <w:rPr>
          <w:rFonts w:ascii="Times New Roman" w:eastAsia="Times New Roman" w:hAnsi="Times New Roman" w:cs="Times New Roman"/>
          <w:kern w:val="0"/>
          <w:sz w:val="28"/>
          <w:szCs w:val="28"/>
          <w:lang w:val="vi-VN"/>
          <w14:ligatures w14:val="none"/>
        </w:rPr>
        <w:t xml:space="preserve">làm cơ sở đánh giá rút kinh nghiệm </w:t>
      </w:r>
      <w:r>
        <w:rPr>
          <w:rFonts w:ascii="Times New Roman" w:eastAsia="Times New Roman" w:hAnsi="Times New Roman" w:cs="Times New Roman"/>
          <w:kern w:val="0"/>
          <w:sz w:val="28"/>
          <w:szCs w:val="28"/>
          <w14:ligatures w14:val="none"/>
        </w:rPr>
        <w:t>và triển khai đại hội các huyện, thành phố còn lại</w:t>
      </w:r>
      <w:r w:rsidR="002E4C45" w:rsidRPr="002E4C45">
        <w:rPr>
          <w:rFonts w:ascii="Times New Roman" w:eastAsia="Times New Roman" w:hAnsi="Times New Roman" w:cs="Times New Roman"/>
          <w:kern w:val="0"/>
          <w:sz w:val="28"/>
          <w:szCs w:val="28"/>
          <w:lang w:val="vi-VN"/>
          <w14:ligatures w14:val="none"/>
        </w:rPr>
        <w:t>.</w:t>
      </w:r>
    </w:p>
    <w:p w14:paraId="3B7E5A05" w14:textId="7A2EB036" w:rsidR="002E4C45" w:rsidRPr="002E4C45" w:rsidRDefault="0005206E"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14:ligatures w14:val="none"/>
        </w:rPr>
        <w:t>1.4</w:t>
      </w:r>
      <w:r w:rsidR="002E4C45" w:rsidRPr="002E4C45">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 xml:space="preserve">Duyệt Đại hội đối với </w:t>
      </w:r>
      <w:r w:rsidR="002E4C45" w:rsidRPr="002E4C45">
        <w:rPr>
          <w:rFonts w:ascii="Times New Roman" w:eastAsia="Times New Roman" w:hAnsi="Times New Roman" w:cs="Times New Roman"/>
          <w:kern w:val="0"/>
          <w:sz w:val="28"/>
          <w:szCs w:val="28"/>
          <w:lang w:val="vi-VN"/>
          <w14:ligatures w14:val="none"/>
        </w:rPr>
        <w:t>MTTQ Việt Nam c</w:t>
      </w:r>
      <w:r>
        <w:rPr>
          <w:rFonts w:ascii="Times New Roman" w:eastAsia="Times New Roman" w:hAnsi="Times New Roman" w:cs="Times New Roman"/>
          <w:kern w:val="0"/>
          <w:sz w:val="28"/>
          <w:szCs w:val="28"/>
          <w14:ligatures w14:val="none"/>
        </w:rPr>
        <w:t xml:space="preserve">ác </w:t>
      </w:r>
      <w:r w:rsidR="00A31C41">
        <w:rPr>
          <w:rFonts w:ascii="Times New Roman" w:eastAsia="Times New Roman" w:hAnsi="Times New Roman" w:cs="Times New Roman"/>
          <w:kern w:val="0"/>
          <w:sz w:val="28"/>
          <w:szCs w:val="28"/>
          <w14:ligatures w14:val="none"/>
        </w:rPr>
        <w:t>huyện</w:t>
      </w:r>
      <w:r>
        <w:rPr>
          <w:rFonts w:ascii="Times New Roman" w:eastAsia="Times New Roman" w:hAnsi="Times New Roman" w:cs="Times New Roman"/>
          <w:kern w:val="0"/>
          <w:sz w:val="28"/>
          <w:szCs w:val="28"/>
          <w14:ligatures w14:val="none"/>
        </w:rPr>
        <w:t>, thành phố</w:t>
      </w:r>
      <w:r w:rsidR="002E4C45" w:rsidRPr="002E4C45">
        <w:rPr>
          <w:rFonts w:ascii="Times New Roman" w:eastAsia="Times New Roman" w:hAnsi="Times New Roman" w:cs="Times New Roman"/>
          <w:kern w:val="0"/>
          <w:sz w:val="28"/>
          <w:szCs w:val="28"/>
          <w:lang w:val="vi-VN"/>
          <w14:ligatures w14:val="none"/>
        </w:rPr>
        <w:t>.</w:t>
      </w:r>
    </w:p>
    <w:p w14:paraId="79503FAA" w14:textId="0458316E" w:rsidR="002E4C45" w:rsidRPr="0005206E" w:rsidRDefault="002E4C45" w:rsidP="00CD1107">
      <w:pPr>
        <w:spacing w:after="0" w:line="360" w:lineRule="exact"/>
        <w:ind w:firstLine="709"/>
        <w:jc w:val="both"/>
        <w:rPr>
          <w:rFonts w:ascii="Times New Roman" w:eastAsia="Times New Roman" w:hAnsi="Times New Roman" w:cs="Times New Roman"/>
          <w:bCs/>
          <w:kern w:val="0"/>
          <w:sz w:val="28"/>
          <w:szCs w:val="28"/>
          <w14:ligatures w14:val="none"/>
        </w:rPr>
      </w:pPr>
      <w:r w:rsidRPr="0005206E">
        <w:rPr>
          <w:rFonts w:ascii="Times New Roman" w:eastAsia="Times New Roman" w:hAnsi="Times New Roman" w:cs="Times New Roman"/>
          <w:bCs/>
          <w:kern w:val="0"/>
          <w:sz w:val="28"/>
          <w:szCs w:val="28"/>
          <w:lang w:val="vi-VN"/>
          <w14:ligatures w14:val="none"/>
        </w:rPr>
        <w:t>1.</w:t>
      </w:r>
      <w:r w:rsidR="0005206E" w:rsidRPr="0005206E">
        <w:rPr>
          <w:rFonts w:ascii="Times New Roman" w:eastAsia="Times New Roman" w:hAnsi="Times New Roman" w:cs="Times New Roman"/>
          <w:bCs/>
          <w:kern w:val="0"/>
          <w:sz w:val="28"/>
          <w:szCs w:val="28"/>
          <w14:ligatures w14:val="none"/>
        </w:rPr>
        <w:t>5</w:t>
      </w:r>
      <w:r w:rsidRPr="0005206E">
        <w:rPr>
          <w:rFonts w:ascii="Times New Roman" w:eastAsia="Times New Roman" w:hAnsi="Times New Roman" w:cs="Times New Roman"/>
          <w:bCs/>
          <w:kern w:val="0"/>
          <w:sz w:val="28"/>
          <w:szCs w:val="28"/>
          <w:lang w:val="vi-VN"/>
          <w14:ligatures w14:val="none"/>
        </w:rPr>
        <w:t xml:space="preserve">. </w:t>
      </w:r>
      <w:r w:rsidR="0005206E" w:rsidRPr="0005206E">
        <w:rPr>
          <w:rFonts w:ascii="Times New Roman" w:eastAsia="Times New Roman" w:hAnsi="Times New Roman" w:cs="Times New Roman"/>
          <w:bCs/>
          <w:kern w:val="0"/>
          <w:sz w:val="28"/>
          <w:szCs w:val="28"/>
          <w14:ligatures w14:val="none"/>
        </w:rPr>
        <w:t xml:space="preserve">Tổ chức </w:t>
      </w:r>
      <w:r w:rsidRPr="0005206E">
        <w:rPr>
          <w:rFonts w:ascii="Times New Roman" w:eastAsia="Times New Roman" w:hAnsi="Times New Roman" w:cs="Times New Roman"/>
          <w:bCs/>
          <w:kern w:val="0"/>
          <w:sz w:val="28"/>
          <w:szCs w:val="28"/>
          <w:lang w:val="vi-VN"/>
          <w14:ligatures w14:val="none"/>
        </w:rPr>
        <w:t xml:space="preserve">Đại hội đại biểu MTTQ Việt Nam </w:t>
      </w:r>
      <w:r w:rsidR="0005206E" w:rsidRPr="0005206E">
        <w:rPr>
          <w:rFonts w:ascii="Times New Roman" w:eastAsia="Times New Roman" w:hAnsi="Times New Roman" w:cs="Times New Roman"/>
          <w:bCs/>
          <w:kern w:val="0"/>
          <w:sz w:val="28"/>
          <w:szCs w:val="28"/>
          <w14:ligatures w14:val="none"/>
        </w:rPr>
        <w:t xml:space="preserve">tỉnh Nam Định </w:t>
      </w:r>
      <w:r w:rsidRPr="0005206E">
        <w:rPr>
          <w:rFonts w:ascii="Times New Roman" w:eastAsia="Times New Roman" w:hAnsi="Times New Roman" w:cs="Times New Roman"/>
          <w:bCs/>
          <w:kern w:val="0"/>
          <w:sz w:val="28"/>
          <w:szCs w:val="28"/>
          <w:lang w:val="vi-VN"/>
          <w14:ligatures w14:val="none"/>
        </w:rPr>
        <w:t>lần thứ X</w:t>
      </w:r>
      <w:r w:rsidR="00A31C41" w:rsidRPr="0005206E">
        <w:rPr>
          <w:rFonts w:ascii="Times New Roman" w:eastAsia="Times New Roman" w:hAnsi="Times New Roman" w:cs="Times New Roman"/>
          <w:bCs/>
          <w:kern w:val="0"/>
          <w:sz w:val="28"/>
          <w:szCs w:val="28"/>
          <w14:ligatures w14:val="none"/>
        </w:rPr>
        <w:t>VII</w:t>
      </w:r>
      <w:r w:rsidR="0005206E" w:rsidRPr="0005206E">
        <w:rPr>
          <w:rFonts w:ascii="Times New Roman" w:eastAsia="Times New Roman" w:hAnsi="Times New Roman" w:cs="Times New Roman"/>
          <w:bCs/>
          <w:kern w:val="0"/>
          <w:sz w:val="28"/>
          <w:szCs w:val="28"/>
          <w14:ligatures w14:val="none"/>
        </w:rPr>
        <w:t>, nhiệm kỳ 2024-2029</w:t>
      </w:r>
    </w:p>
    <w:p w14:paraId="16A75266" w14:textId="1D92A783" w:rsidR="002E4C45" w:rsidRPr="0031680E" w:rsidRDefault="002E4C45" w:rsidP="00CD1107">
      <w:pPr>
        <w:spacing w:after="0" w:line="360" w:lineRule="exact"/>
        <w:ind w:firstLine="709"/>
        <w:jc w:val="both"/>
        <w:rPr>
          <w:rFonts w:ascii="Times New Roman" w:eastAsia="Times New Roman" w:hAnsi="Times New Roman" w:cs="Times New Roman"/>
          <w:bCs/>
          <w:spacing w:val="-4"/>
          <w:kern w:val="0"/>
          <w:sz w:val="28"/>
          <w:szCs w:val="28"/>
          <w14:ligatures w14:val="none"/>
        </w:rPr>
      </w:pPr>
      <w:r w:rsidRPr="00707851">
        <w:rPr>
          <w:rFonts w:ascii="Times New Roman" w:eastAsia="Times New Roman" w:hAnsi="Times New Roman" w:cs="Times New Roman"/>
          <w:spacing w:val="-4"/>
          <w:kern w:val="0"/>
          <w:sz w:val="28"/>
          <w:szCs w:val="28"/>
          <w:lang w:val="vi-VN"/>
          <w14:ligatures w14:val="none"/>
        </w:rPr>
        <w:t xml:space="preserve">- </w:t>
      </w:r>
      <w:r w:rsidR="0005206E">
        <w:rPr>
          <w:rFonts w:ascii="Times New Roman" w:eastAsia="Times New Roman" w:hAnsi="Times New Roman" w:cs="Times New Roman"/>
          <w:spacing w:val="-4"/>
          <w:kern w:val="0"/>
          <w:sz w:val="28"/>
          <w:szCs w:val="28"/>
          <w14:ligatures w14:val="none"/>
        </w:rPr>
        <w:t>Xây dựng Đề án tổ chức Đại hội, dự thảo</w:t>
      </w:r>
      <w:r w:rsidRPr="00707851">
        <w:rPr>
          <w:rFonts w:ascii="Times New Roman" w:eastAsia="Times New Roman" w:hAnsi="Times New Roman" w:cs="Times New Roman"/>
          <w:spacing w:val="-4"/>
          <w:kern w:val="0"/>
          <w:sz w:val="28"/>
          <w:szCs w:val="28"/>
          <w:lang w:val="vi-VN"/>
          <w14:ligatures w14:val="none"/>
        </w:rPr>
        <w:t xml:space="preserve"> Văn kiện trình Đại hội,</w:t>
      </w:r>
      <w:r w:rsidR="001E064C">
        <w:rPr>
          <w:rFonts w:ascii="Times New Roman" w:eastAsia="Times New Roman" w:hAnsi="Times New Roman" w:cs="Times New Roman"/>
          <w:spacing w:val="-4"/>
          <w:kern w:val="0"/>
          <w:sz w:val="28"/>
          <w:szCs w:val="28"/>
          <w14:ligatures w14:val="none"/>
        </w:rPr>
        <w:t xml:space="preserve"> tổng hợp </w:t>
      </w:r>
      <w:r w:rsidR="00A31C41">
        <w:rPr>
          <w:rFonts w:ascii="Times New Roman" w:eastAsia="Times New Roman" w:hAnsi="Times New Roman" w:cs="Times New Roman"/>
          <w:spacing w:val="-4"/>
          <w:kern w:val="0"/>
          <w:sz w:val="28"/>
          <w:szCs w:val="28"/>
          <w14:ligatures w14:val="none"/>
        </w:rPr>
        <w:t xml:space="preserve">ý </w:t>
      </w:r>
      <w:r w:rsidR="001E064C">
        <w:rPr>
          <w:rFonts w:ascii="Times New Roman" w:eastAsia="Times New Roman" w:hAnsi="Times New Roman" w:cs="Times New Roman"/>
          <w:spacing w:val="-4"/>
          <w:kern w:val="0"/>
          <w:sz w:val="28"/>
          <w:szCs w:val="28"/>
          <w14:ligatures w14:val="none"/>
        </w:rPr>
        <w:t xml:space="preserve">kiến góp ý </w:t>
      </w:r>
      <w:r w:rsidRPr="00707851">
        <w:rPr>
          <w:rFonts w:ascii="Times New Roman" w:eastAsia="Times New Roman" w:hAnsi="Times New Roman" w:cs="Times New Roman"/>
          <w:spacing w:val="-4"/>
          <w:kern w:val="0"/>
          <w:sz w:val="28"/>
          <w:szCs w:val="28"/>
          <w:lang w:val="vi-VN"/>
          <w14:ligatures w14:val="none"/>
        </w:rPr>
        <w:t>sửa đổi Điều lệ MTTQ Việt Nam; Đề án nhân sự; Đề án Đại biểu dự Đại hội</w:t>
      </w:r>
      <w:r w:rsidR="0031680E">
        <w:rPr>
          <w:rFonts w:ascii="Times New Roman" w:eastAsia="Times New Roman" w:hAnsi="Times New Roman" w:cs="Times New Roman"/>
          <w:spacing w:val="-4"/>
          <w:kern w:val="0"/>
          <w:sz w:val="28"/>
          <w:szCs w:val="28"/>
          <w14:ligatures w14:val="none"/>
        </w:rPr>
        <w:t xml:space="preserve"> cấp trên</w:t>
      </w:r>
      <w:r w:rsidRPr="00707851">
        <w:rPr>
          <w:rFonts w:ascii="Times New Roman" w:eastAsia="Times New Roman" w:hAnsi="Times New Roman" w:cs="Times New Roman"/>
          <w:spacing w:val="-4"/>
          <w:kern w:val="0"/>
          <w:sz w:val="28"/>
          <w:szCs w:val="28"/>
          <w:lang w:val="vi-VN"/>
          <w14:ligatures w14:val="none"/>
        </w:rPr>
        <w:t xml:space="preserve">; </w:t>
      </w:r>
      <w:r w:rsidRPr="002E4C45">
        <w:rPr>
          <w:rFonts w:ascii="Times New Roman" w:eastAsia="Times New Roman" w:hAnsi="Times New Roman" w:cs="Times New Roman"/>
          <w:bCs/>
          <w:spacing w:val="-4"/>
          <w:kern w:val="0"/>
          <w:sz w:val="28"/>
          <w:szCs w:val="28"/>
          <w:lang w:val="vi-VN"/>
          <w14:ligatures w14:val="none"/>
        </w:rPr>
        <w:t xml:space="preserve">các nội dung tham luận tại Đại hội, diễn văn khai mạc, bế mạc, </w:t>
      </w:r>
      <w:r w:rsidRPr="00707851">
        <w:rPr>
          <w:rFonts w:ascii="Times New Roman" w:eastAsia="Times New Roman" w:hAnsi="Times New Roman" w:cs="Times New Roman"/>
          <w:bCs/>
          <w:spacing w:val="-4"/>
          <w:kern w:val="0"/>
          <w:sz w:val="28"/>
          <w:szCs w:val="28"/>
          <w:lang w:val="vi-VN"/>
          <w14:ligatures w14:val="none"/>
        </w:rPr>
        <w:t xml:space="preserve">dự thảo </w:t>
      </w:r>
      <w:r w:rsidRPr="002E4C45">
        <w:rPr>
          <w:rFonts w:ascii="Times New Roman" w:eastAsia="Times New Roman" w:hAnsi="Times New Roman" w:cs="Times New Roman"/>
          <w:bCs/>
          <w:spacing w:val="-4"/>
          <w:kern w:val="0"/>
          <w:sz w:val="28"/>
          <w:szCs w:val="28"/>
          <w:lang w:val="vi-VN"/>
          <w14:ligatures w14:val="none"/>
        </w:rPr>
        <w:t>Nghị quyết của Đại hội</w:t>
      </w:r>
      <w:r w:rsidR="0005206E">
        <w:rPr>
          <w:rFonts w:ascii="Times New Roman" w:eastAsia="Times New Roman" w:hAnsi="Times New Roman" w:cs="Times New Roman"/>
          <w:bCs/>
          <w:spacing w:val="-4"/>
          <w:kern w:val="0"/>
          <w:sz w:val="28"/>
          <w:szCs w:val="28"/>
          <w14:ligatures w14:val="none"/>
        </w:rPr>
        <w:t>, kịch bản chương trình Đại hội ….</w:t>
      </w:r>
      <w:r w:rsidRPr="00707851">
        <w:rPr>
          <w:rFonts w:ascii="Times New Roman" w:eastAsia="Times New Roman" w:hAnsi="Times New Roman" w:cs="Times New Roman"/>
          <w:bCs/>
          <w:spacing w:val="-4"/>
          <w:kern w:val="0"/>
          <w:sz w:val="28"/>
          <w:szCs w:val="28"/>
          <w:lang w:val="vi-VN"/>
          <w14:ligatures w14:val="none"/>
        </w:rPr>
        <w:t xml:space="preserve"> (xây dựng kế hoạch, lịch trình xin ý kiến</w:t>
      </w:r>
      <w:r w:rsidR="001F4E94" w:rsidRPr="00707851">
        <w:rPr>
          <w:rFonts w:ascii="Times New Roman" w:eastAsia="Times New Roman" w:hAnsi="Times New Roman" w:cs="Times New Roman"/>
          <w:bCs/>
          <w:spacing w:val="-4"/>
          <w:kern w:val="0"/>
          <w:sz w:val="28"/>
          <w:szCs w:val="28"/>
          <w:lang w:val="vi-VN"/>
          <w14:ligatures w14:val="none"/>
        </w:rPr>
        <w:t xml:space="preserve"> cấp có thẩm quyền theo</w:t>
      </w:r>
      <w:r w:rsidRPr="00707851">
        <w:rPr>
          <w:rFonts w:ascii="Times New Roman" w:eastAsia="Times New Roman" w:hAnsi="Times New Roman" w:cs="Times New Roman"/>
          <w:bCs/>
          <w:spacing w:val="-4"/>
          <w:kern w:val="0"/>
          <w:sz w:val="28"/>
          <w:szCs w:val="28"/>
          <w:lang w:val="vi-VN"/>
          <w14:ligatures w14:val="none"/>
        </w:rPr>
        <w:t xml:space="preserve"> quy định)</w:t>
      </w:r>
      <w:r w:rsidR="0031680E">
        <w:rPr>
          <w:rFonts w:ascii="Times New Roman" w:eastAsia="Times New Roman" w:hAnsi="Times New Roman" w:cs="Times New Roman"/>
          <w:bCs/>
          <w:spacing w:val="-4"/>
          <w:kern w:val="0"/>
          <w:sz w:val="28"/>
          <w:szCs w:val="28"/>
          <w14:ligatures w14:val="none"/>
        </w:rPr>
        <w:t>.</w:t>
      </w:r>
    </w:p>
    <w:p w14:paraId="1DB3C7CB" w14:textId="6EE844D0" w:rsidR="0005206E" w:rsidRDefault="002E4C45" w:rsidP="00CD1107">
      <w:pPr>
        <w:spacing w:after="0" w:line="360" w:lineRule="exact"/>
        <w:ind w:firstLine="709"/>
        <w:jc w:val="both"/>
        <w:rPr>
          <w:rFonts w:ascii="Times New Roman" w:eastAsia="Times New Roman" w:hAnsi="Times New Roman" w:cs="Times New Roman"/>
          <w:kern w:val="0"/>
          <w:sz w:val="28"/>
          <w:szCs w:val="28"/>
          <w14:ligatures w14:val="none"/>
        </w:rPr>
      </w:pPr>
      <w:r w:rsidRPr="002E4C45">
        <w:rPr>
          <w:rFonts w:ascii="Times New Roman" w:eastAsia="Times New Roman" w:hAnsi="Times New Roman" w:cs="Times New Roman"/>
          <w:kern w:val="0"/>
          <w:sz w:val="28"/>
          <w:szCs w:val="28"/>
          <w:lang w:val="vi-VN"/>
          <w14:ligatures w14:val="none"/>
        </w:rPr>
        <w:t>-</w:t>
      </w:r>
      <w:r w:rsidRPr="00707851">
        <w:rPr>
          <w:rFonts w:ascii="Times New Roman" w:eastAsia="Times New Roman" w:hAnsi="Times New Roman" w:cs="Times New Roman"/>
          <w:kern w:val="0"/>
          <w:sz w:val="28"/>
          <w:szCs w:val="28"/>
          <w:lang w:val="vi-VN"/>
          <w14:ligatures w14:val="none"/>
        </w:rPr>
        <w:t xml:space="preserve"> </w:t>
      </w:r>
      <w:r w:rsidR="00752524">
        <w:rPr>
          <w:rFonts w:ascii="Times New Roman" w:eastAsia="Times New Roman" w:hAnsi="Times New Roman" w:cs="Times New Roman"/>
          <w:kern w:val="0"/>
          <w:sz w:val="28"/>
          <w:szCs w:val="28"/>
          <w:lang w:val="vi-VN"/>
          <w14:ligatures w14:val="none"/>
        </w:rPr>
        <w:t>T</w:t>
      </w:r>
      <w:r w:rsidRPr="002E4C45">
        <w:rPr>
          <w:rFonts w:ascii="Times New Roman" w:eastAsia="Times New Roman" w:hAnsi="Times New Roman" w:cs="Times New Roman"/>
          <w:kern w:val="0"/>
          <w:sz w:val="28"/>
          <w:szCs w:val="28"/>
          <w:lang w:val="vi-VN"/>
          <w14:ligatures w14:val="none"/>
        </w:rPr>
        <w:t xml:space="preserve">hành lập 05 tiểu ban </w:t>
      </w:r>
      <w:r w:rsidR="0005206E">
        <w:rPr>
          <w:rFonts w:ascii="Times New Roman" w:eastAsia="Times New Roman" w:hAnsi="Times New Roman" w:cs="Times New Roman"/>
          <w:kern w:val="0"/>
          <w:sz w:val="28"/>
          <w:szCs w:val="28"/>
          <w:lang w:val="vi-VN"/>
          <w14:ligatures w14:val="none"/>
        </w:rPr>
        <w:t>tổ chức Đại hội</w:t>
      </w:r>
      <w:r w:rsidRPr="002E4C45">
        <w:rPr>
          <w:rFonts w:ascii="Times New Roman" w:eastAsia="Times New Roman" w:hAnsi="Times New Roman" w:cs="Times New Roman"/>
          <w:kern w:val="0"/>
          <w:sz w:val="28"/>
          <w:szCs w:val="28"/>
          <w:lang w:val="vi-VN"/>
          <w14:ligatures w14:val="none"/>
        </w:rPr>
        <w:t xml:space="preserve">, gồm: </w:t>
      </w:r>
      <w:r w:rsidRPr="00707851">
        <w:rPr>
          <w:rFonts w:ascii="Times New Roman" w:eastAsia="Times New Roman" w:hAnsi="Times New Roman" w:cs="Times New Roman"/>
          <w:kern w:val="0"/>
          <w:sz w:val="28"/>
          <w:szCs w:val="28"/>
          <w:lang w:val="vi-VN"/>
          <w14:ligatures w14:val="none"/>
        </w:rPr>
        <w:t>Tiểu ban văn kiện, Tiểu</w:t>
      </w:r>
      <w:r w:rsidRPr="002E4C45">
        <w:rPr>
          <w:rFonts w:ascii="Times New Roman" w:eastAsia="Times New Roman" w:hAnsi="Times New Roman" w:cs="Times New Roman"/>
          <w:kern w:val="0"/>
          <w:sz w:val="28"/>
          <w:szCs w:val="28"/>
          <w:lang w:val="vi-VN"/>
          <w14:ligatures w14:val="none"/>
        </w:rPr>
        <w:t xml:space="preserve"> ban nhân sự, Tiểu ban </w:t>
      </w:r>
      <w:r w:rsidR="00A31C41">
        <w:rPr>
          <w:rFonts w:ascii="Times New Roman" w:eastAsia="Times New Roman" w:hAnsi="Times New Roman" w:cs="Times New Roman"/>
          <w:kern w:val="0"/>
          <w:sz w:val="28"/>
          <w:szCs w:val="28"/>
          <w14:ligatures w14:val="none"/>
        </w:rPr>
        <w:t>tổ chức đại hội</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Tiểu ban tuyên truyền, Tiểu ban hậu cần</w:t>
      </w:r>
      <w:r w:rsidR="0005206E">
        <w:rPr>
          <w:rFonts w:ascii="Times New Roman" w:eastAsia="Times New Roman" w:hAnsi="Times New Roman" w:cs="Times New Roman"/>
          <w:kern w:val="0"/>
          <w:sz w:val="28"/>
          <w:szCs w:val="28"/>
          <w14:ligatures w14:val="none"/>
        </w:rPr>
        <w:t xml:space="preserve"> để triển khai các nội dung công việc theo yêu cầu.</w:t>
      </w:r>
    </w:p>
    <w:p w14:paraId="1376FA39" w14:textId="3664C8DD" w:rsidR="001E064C" w:rsidRPr="002E4C45" w:rsidRDefault="001E064C"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w:t>
      </w:r>
      <w:r w:rsidRPr="002E4C45">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Tổ chức p</w:t>
      </w:r>
      <w:r w:rsidRPr="00707851">
        <w:rPr>
          <w:rFonts w:ascii="Times New Roman" w:eastAsia="Times New Roman" w:hAnsi="Times New Roman" w:cs="Times New Roman"/>
          <w:kern w:val="0"/>
          <w:sz w:val="28"/>
          <w:szCs w:val="28"/>
          <w:lang w:val="vi-VN"/>
          <w14:ligatures w14:val="none"/>
        </w:rPr>
        <w:t xml:space="preserve">hát động </w:t>
      </w:r>
      <w:r>
        <w:rPr>
          <w:rFonts w:ascii="Times New Roman" w:eastAsia="Times New Roman" w:hAnsi="Times New Roman" w:cs="Times New Roman"/>
          <w:kern w:val="0"/>
          <w:sz w:val="28"/>
          <w:szCs w:val="28"/>
          <w14:ligatures w14:val="none"/>
        </w:rPr>
        <w:t xml:space="preserve">đợt thi đua cao điểm lập thành tích </w:t>
      </w:r>
      <w:r w:rsidRPr="00707851">
        <w:rPr>
          <w:rFonts w:ascii="Times New Roman" w:eastAsia="Times New Roman" w:hAnsi="Times New Roman" w:cs="Times New Roman"/>
          <w:kern w:val="0"/>
          <w:sz w:val="28"/>
          <w:szCs w:val="28"/>
          <w:lang w:val="vi-VN"/>
          <w14:ligatures w14:val="none"/>
        </w:rPr>
        <w:t>chào mừng Đại hội MTTQ Việt Nam các cấp</w:t>
      </w:r>
      <w:r w:rsidRPr="002E4C45">
        <w:rPr>
          <w:rFonts w:ascii="Times New Roman" w:eastAsia="Times New Roman" w:hAnsi="Times New Roman" w:cs="Times New Roman"/>
          <w:kern w:val="0"/>
          <w:sz w:val="28"/>
          <w:szCs w:val="28"/>
          <w:lang w:val="vi-VN"/>
          <w14:ligatures w14:val="none"/>
        </w:rPr>
        <w:t xml:space="preserve"> tiến tới Đại hội đại biểu toàn quốc MTTQ Việt Nam lần thứ X, nhiệm kỳ 20</w:t>
      </w:r>
      <w:r w:rsidRPr="00707851">
        <w:rPr>
          <w:rFonts w:ascii="Times New Roman" w:eastAsia="Times New Roman" w:hAnsi="Times New Roman" w:cs="Times New Roman"/>
          <w:kern w:val="0"/>
          <w:sz w:val="28"/>
          <w:szCs w:val="28"/>
          <w:lang w:val="vi-VN"/>
          <w14:ligatures w14:val="none"/>
        </w:rPr>
        <w:t xml:space="preserve">24 </w:t>
      </w:r>
      <w:r w:rsidRPr="002E4C45">
        <w:rPr>
          <w:rFonts w:ascii="Times New Roman" w:eastAsia="Times New Roman" w:hAnsi="Times New Roman" w:cs="Times New Roman"/>
          <w:kern w:val="0"/>
          <w:sz w:val="28"/>
          <w:szCs w:val="28"/>
          <w:lang w:val="vi-VN"/>
          <w14:ligatures w14:val="none"/>
        </w:rPr>
        <w:t>- 202</w:t>
      </w:r>
      <w:r w:rsidRPr="00707851">
        <w:rPr>
          <w:rFonts w:ascii="Times New Roman" w:eastAsia="Times New Roman" w:hAnsi="Times New Roman" w:cs="Times New Roman"/>
          <w:kern w:val="0"/>
          <w:sz w:val="28"/>
          <w:szCs w:val="28"/>
          <w:lang w:val="vi-VN"/>
          <w14:ligatures w14:val="none"/>
        </w:rPr>
        <w:t>9</w:t>
      </w:r>
      <w:r w:rsidRPr="002E4C45">
        <w:rPr>
          <w:rFonts w:ascii="Times New Roman" w:eastAsia="Times New Roman" w:hAnsi="Times New Roman" w:cs="Times New Roman"/>
          <w:kern w:val="0"/>
          <w:sz w:val="28"/>
          <w:szCs w:val="28"/>
          <w:lang w:val="vi-VN"/>
          <w14:ligatures w14:val="none"/>
        </w:rPr>
        <w:t>.</w:t>
      </w:r>
    </w:p>
    <w:p w14:paraId="2C10CD6D" w14:textId="338A4A33" w:rsidR="002E4C45" w:rsidRPr="00707851" w:rsidRDefault="0005206E" w:rsidP="00CD1107">
      <w:pPr>
        <w:spacing w:after="0" w:line="360" w:lineRule="exact"/>
        <w:ind w:firstLine="709"/>
        <w:jc w:val="both"/>
        <w:rPr>
          <w:rFonts w:ascii="Times New Roman" w:eastAsia="Times New Roman" w:hAnsi="Times New Roman" w:cs="Times New Roman"/>
          <w:i/>
          <w:iCs/>
          <w:kern w:val="0"/>
          <w:sz w:val="28"/>
          <w:szCs w:val="28"/>
          <w:lang w:val="vi-VN"/>
          <w14:ligatures w14:val="none"/>
        </w:rPr>
      </w:pPr>
      <w:r>
        <w:rPr>
          <w:rFonts w:ascii="Times New Roman" w:eastAsia="Times New Roman" w:hAnsi="Times New Roman" w:cs="Times New Roman"/>
          <w:kern w:val="0"/>
          <w:sz w:val="28"/>
          <w:szCs w:val="28"/>
          <w14:ligatures w14:val="none"/>
        </w:rPr>
        <w:t>- Chuẩn bị các điều kiện về cơ sở vật chất, kinh phí .., để tổ chức Đại hội.</w:t>
      </w:r>
      <w:r w:rsidR="002E4C45" w:rsidRPr="002E4C45">
        <w:rPr>
          <w:rFonts w:ascii="Times New Roman" w:eastAsia="Times New Roman" w:hAnsi="Times New Roman" w:cs="Times New Roman"/>
          <w:kern w:val="0"/>
          <w:sz w:val="28"/>
          <w:szCs w:val="28"/>
          <w:lang w:val="vi-VN"/>
          <w14:ligatures w14:val="none"/>
        </w:rPr>
        <w:t xml:space="preserve"> </w:t>
      </w:r>
    </w:p>
    <w:p w14:paraId="32C1C517" w14:textId="634985B4" w:rsidR="002E4C45" w:rsidRPr="002E4C45" w:rsidRDefault="00677D89" w:rsidP="00CD1107">
      <w:pPr>
        <w:spacing w:after="0" w:line="360" w:lineRule="exact"/>
        <w:ind w:firstLine="709"/>
        <w:jc w:val="both"/>
        <w:rPr>
          <w:rFonts w:ascii="Times New Roman" w:eastAsia="Times New Roman" w:hAnsi="Times New Roman" w:cs="Times New Roman"/>
          <w:b/>
          <w:kern w:val="0"/>
          <w:sz w:val="28"/>
          <w:szCs w:val="28"/>
          <w:lang w:val="vi-VN"/>
          <w14:ligatures w14:val="none"/>
        </w:rPr>
      </w:pPr>
      <w:r>
        <w:rPr>
          <w:rFonts w:ascii="Times New Roman" w:eastAsia="Times New Roman" w:hAnsi="Times New Roman" w:cs="Times New Roman"/>
          <w:b/>
          <w:kern w:val="0"/>
          <w:sz w:val="28"/>
          <w:szCs w:val="28"/>
          <w14:ligatures w14:val="none"/>
        </w:rPr>
        <w:t>2</w:t>
      </w:r>
      <w:r w:rsidR="002E4C45" w:rsidRPr="00707851">
        <w:rPr>
          <w:rFonts w:ascii="Times New Roman" w:eastAsia="Times New Roman" w:hAnsi="Times New Roman" w:cs="Times New Roman"/>
          <w:b/>
          <w:kern w:val="0"/>
          <w:sz w:val="28"/>
          <w:szCs w:val="28"/>
          <w:lang w:val="vi-VN"/>
          <w14:ligatures w14:val="none"/>
        </w:rPr>
        <w:t xml:space="preserve">. </w:t>
      </w:r>
      <w:r w:rsidR="002E4C45" w:rsidRPr="002E4C45">
        <w:rPr>
          <w:rFonts w:ascii="Times New Roman" w:eastAsia="Times New Roman" w:hAnsi="Times New Roman" w:cs="Times New Roman"/>
          <w:b/>
          <w:kern w:val="0"/>
          <w:sz w:val="28"/>
          <w:szCs w:val="28"/>
          <w:lang w:val="vi-VN"/>
          <w14:ligatures w14:val="none"/>
        </w:rPr>
        <w:t xml:space="preserve">Ban Thường trực Ủy ban MTTQ Việt Nam các </w:t>
      </w:r>
      <w:r w:rsidR="00A31C41">
        <w:rPr>
          <w:rFonts w:ascii="Times New Roman" w:eastAsia="Times New Roman" w:hAnsi="Times New Roman" w:cs="Times New Roman"/>
          <w:b/>
          <w:kern w:val="0"/>
          <w:sz w:val="28"/>
          <w:szCs w:val="28"/>
          <w14:ligatures w14:val="none"/>
        </w:rPr>
        <w:t>huyện</w:t>
      </w:r>
      <w:r w:rsidR="002E4C45" w:rsidRPr="002E4C45">
        <w:rPr>
          <w:rFonts w:ascii="Times New Roman" w:eastAsia="Times New Roman" w:hAnsi="Times New Roman" w:cs="Times New Roman"/>
          <w:b/>
          <w:kern w:val="0"/>
          <w:sz w:val="28"/>
          <w:szCs w:val="28"/>
          <w:lang w:val="vi-VN"/>
          <w14:ligatures w14:val="none"/>
        </w:rPr>
        <w:t>, thành phố</w:t>
      </w:r>
    </w:p>
    <w:p w14:paraId="4EB2CBBC" w14:textId="187BFB9A" w:rsidR="002E4C45" w:rsidRPr="002E4C45" w:rsidRDefault="002E4C45"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 Căn cứ Chỉ thị của</w:t>
      </w:r>
      <w:r w:rsidRPr="002E4C45">
        <w:rPr>
          <w:rFonts w:ascii="Times New Roman" w:eastAsia="Times New Roman" w:hAnsi="Times New Roman" w:cs="Times New Roman"/>
          <w:kern w:val="0"/>
          <w:sz w:val="28"/>
          <w:szCs w:val="28"/>
          <w:lang w:val="vi-VN"/>
          <w14:ligatures w14:val="none"/>
        </w:rPr>
        <w:t xml:space="preserve"> Ban Bí thư</w:t>
      </w:r>
      <w:r w:rsidR="00A31C41">
        <w:rPr>
          <w:rFonts w:ascii="Times New Roman" w:eastAsia="Times New Roman" w:hAnsi="Times New Roman" w:cs="Times New Roman"/>
          <w:kern w:val="0"/>
          <w:sz w:val="28"/>
          <w:szCs w:val="28"/>
          <w14:ligatures w14:val="none"/>
        </w:rPr>
        <w:t xml:space="preserve"> và </w:t>
      </w:r>
      <w:r w:rsidR="0005206E">
        <w:rPr>
          <w:rFonts w:ascii="Times New Roman" w:eastAsia="Times New Roman" w:hAnsi="Times New Roman" w:cs="Times New Roman"/>
          <w:kern w:val="0"/>
          <w:sz w:val="28"/>
          <w:szCs w:val="28"/>
          <w14:ligatures w14:val="none"/>
        </w:rPr>
        <w:t xml:space="preserve">Thông tri </w:t>
      </w:r>
      <w:r w:rsidR="00A31C41">
        <w:rPr>
          <w:rFonts w:ascii="Times New Roman" w:eastAsia="Times New Roman" w:hAnsi="Times New Roman" w:cs="Times New Roman"/>
          <w:kern w:val="0"/>
          <w:sz w:val="28"/>
          <w:szCs w:val="28"/>
          <w14:ligatures w14:val="none"/>
        </w:rPr>
        <w:t>của Ban Thường vụ Tỉnh ủy</w:t>
      </w:r>
      <w:r w:rsidRPr="00707851">
        <w:rPr>
          <w:rFonts w:ascii="Times New Roman" w:eastAsia="Times New Roman" w:hAnsi="Times New Roman" w:cs="Times New Roman"/>
          <w:kern w:val="0"/>
          <w:sz w:val="28"/>
          <w:szCs w:val="28"/>
          <w:lang w:val="vi-VN"/>
          <w14:ligatures w14:val="none"/>
        </w:rPr>
        <w:t>,</w:t>
      </w:r>
      <w:r w:rsidRPr="002E4C45">
        <w:rPr>
          <w:rFonts w:ascii="Times New Roman" w:eastAsia="Times New Roman" w:hAnsi="Times New Roman" w:cs="Times New Roman"/>
          <w:kern w:val="0"/>
          <w:sz w:val="28"/>
          <w:szCs w:val="28"/>
          <w:lang w:val="vi-VN"/>
          <w14:ligatures w14:val="none"/>
        </w:rPr>
        <w:t xml:space="preserve"> tham mưu Ban Thường vụ cấp </w:t>
      </w:r>
      <w:r w:rsidRPr="00707851">
        <w:rPr>
          <w:rFonts w:ascii="Times New Roman" w:eastAsia="Times New Roman" w:hAnsi="Times New Roman" w:cs="Times New Roman"/>
          <w:kern w:val="0"/>
          <w:sz w:val="28"/>
          <w:szCs w:val="28"/>
          <w:lang w:val="vi-VN"/>
          <w14:ligatures w14:val="none"/>
        </w:rPr>
        <w:t>ủy</w:t>
      </w:r>
      <w:r w:rsidRPr="002E4C45">
        <w:rPr>
          <w:rFonts w:ascii="Times New Roman" w:eastAsia="Times New Roman" w:hAnsi="Times New Roman" w:cs="Times New Roman"/>
          <w:kern w:val="0"/>
          <w:sz w:val="28"/>
          <w:szCs w:val="28"/>
          <w:lang w:val="vi-VN"/>
          <w14:ligatures w14:val="none"/>
        </w:rPr>
        <w:t xml:space="preserve"> cùng cấp ban hành văn bản lãnh đạo, chỉ đạo Đại hội đại biểu MTTQ Việt Nam </w:t>
      </w:r>
      <w:r w:rsidR="00752524">
        <w:rPr>
          <w:rFonts w:ascii="Times New Roman" w:eastAsia="Times New Roman" w:hAnsi="Times New Roman" w:cs="Times New Roman"/>
          <w:kern w:val="0"/>
          <w:sz w:val="28"/>
          <w:szCs w:val="28"/>
          <w:lang w:val="vi-VN"/>
          <w14:ligatures w14:val="none"/>
        </w:rPr>
        <w:t xml:space="preserve">các cấp </w:t>
      </w:r>
      <w:r w:rsidRPr="002E4C45">
        <w:rPr>
          <w:rFonts w:ascii="Times New Roman" w:eastAsia="Times New Roman" w:hAnsi="Times New Roman" w:cs="Times New Roman"/>
          <w:kern w:val="0"/>
          <w:sz w:val="28"/>
          <w:szCs w:val="28"/>
          <w:lang w:val="vi-VN"/>
          <w14:ligatures w14:val="none"/>
        </w:rPr>
        <w:t>ở địa phương.</w:t>
      </w:r>
    </w:p>
    <w:p w14:paraId="3C3ED6F8" w14:textId="50CE88A7" w:rsidR="002E4C45" w:rsidRPr="00707851" w:rsidRDefault="002E4C45"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2E4C45">
        <w:rPr>
          <w:rFonts w:ascii="Times New Roman" w:eastAsia="Times New Roman" w:hAnsi="Times New Roman" w:cs="Times New Roman"/>
          <w:kern w:val="0"/>
          <w:sz w:val="28"/>
          <w:szCs w:val="28"/>
          <w:lang w:val="vi-VN"/>
          <w14:ligatures w14:val="none"/>
        </w:rPr>
        <w:t xml:space="preserve">- </w:t>
      </w:r>
      <w:r w:rsidR="0004525E">
        <w:rPr>
          <w:rFonts w:ascii="Times New Roman" w:eastAsia="Times New Roman" w:hAnsi="Times New Roman" w:cs="Times New Roman"/>
          <w:kern w:val="0"/>
          <w:sz w:val="28"/>
          <w:szCs w:val="28"/>
          <w14:ligatures w14:val="none"/>
        </w:rPr>
        <w:t>Căn cứ Kế hoạch</w:t>
      </w:r>
      <w:r w:rsidR="001E064C">
        <w:rPr>
          <w:rFonts w:ascii="Times New Roman" w:eastAsia="Times New Roman" w:hAnsi="Times New Roman" w:cs="Times New Roman"/>
          <w:kern w:val="0"/>
          <w:sz w:val="28"/>
          <w:szCs w:val="28"/>
          <w14:ligatures w14:val="none"/>
        </w:rPr>
        <w:t xml:space="preserve">, </w:t>
      </w:r>
      <w:r w:rsidR="0004525E">
        <w:rPr>
          <w:rFonts w:ascii="Times New Roman" w:eastAsia="Times New Roman" w:hAnsi="Times New Roman" w:cs="Times New Roman"/>
          <w:kern w:val="0"/>
          <w:sz w:val="28"/>
          <w:szCs w:val="28"/>
          <w14:ligatures w14:val="none"/>
        </w:rPr>
        <w:t>Hướng dẫn</w:t>
      </w:r>
      <w:r w:rsidR="001E064C">
        <w:rPr>
          <w:rFonts w:ascii="Times New Roman" w:eastAsia="Times New Roman" w:hAnsi="Times New Roman" w:cs="Times New Roman"/>
          <w:kern w:val="0"/>
          <w:sz w:val="28"/>
          <w:szCs w:val="28"/>
          <w14:ligatures w14:val="none"/>
        </w:rPr>
        <w:t xml:space="preserve"> và các văn bản </w:t>
      </w:r>
      <w:r w:rsidR="0004525E">
        <w:rPr>
          <w:rFonts w:ascii="Times New Roman" w:eastAsia="Times New Roman" w:hAnsi="Times New Roman" w:cs="Times New Roman"/>
          <w:kern w:val="0"/>
          <w:sz w:val="28"/>
          <w:szCs w:val="28"/>
          <w14:ligatures w14:val="none"/>
        </w:rPr>
        <w:t>của Ban thường trực Ủy ban MTTQ tỉnh để x</w:t>
      </w:r>
      <w:r w:rsidRPr="00707851">
        <w:rPr>
          <w:rFonts w:ascii="Times New Roman" w:eastAsia="Times New Roman" w:hAnsi="Times New Roman" w:cs="Times New Roman"/>
          <w:kern w:val="0"/>
          <w:sz w:val="28"/>
          <w:szCs w:val="28"/>
          <w:lang w:val="vi-VN"/>
          <w14:ligatures w14:val="none"/>
        </w:rPr>
        <w:t xml:space="preserve">ây dựng </w:t>
      </w:r>
      <w:r w:rsidRPr="002E4C45">
        <w:rPr>
          <w:rFonts w:ascii="Times New Roman" w:eastAsia="Times New Roman" w:hAnsi="Times New Roman" w:cs="Times New Roman"/>
          <w:kern w:val="0"/>
          <w:sz w:val="28"/>
          <w:szCs w:val="28"/>
          <w:lang w:val="vi-VN"/>
          <w14:ligatures w14:val="none"/>
        </w:rPr>
        <w:t>k</w:t>
      </w:r>
      <w:r w:rsidRPr="00707851">
        <w:rPr>
          <w:rFonts w:ascii="Times New Roman" w:eastAsia="Times New Roman" w:hAnsi="Times New Roman" w:cs="Times New Roman"/>
          <w:kern w:val="0"/>
          <w:sz w:val="28"/>
          <w:szCs w:val="28"/>
          <w:lang w:val="vi-VN"/>
          <w14:ligatures w14:val="none"/>
        </w:rPr>
        <w:t>ế hoạch tổ chức Đại hội MTTQ Việt Nam</w:t>
      </w:r>
      <w:r w:rsidR="001E064C">
        <w:rPr>
          <w:rFonts w:ascii="Times New Roman" w:eastAsia="Times New Roman" w:hAnsi="Times New Roman" w:cs="Times New Roman"/>
          <w:kern w:val="0"/>
          <w:sz w:val="28"/>
          <w:szCs w:val="28"/>
          <w14:ligatures w14:val="none"/>
        </w:rPr>
        <w:t xml:space="preserve"> ở cấp mình</w:t>
      </w:r>
      <w:r w:rsidRPr="002E4C45">
        <w:rPr>
          <w:rFonts w:ascii="Times New Roman" w:eastAsia="Times New Roman" w:hAnsi="Times New Roman" w:cs="Times New Roman"/>
          <w:kern w:val="0"/>
          <w:sz w:val="28"/>
          <w:szCs w:val="28"/>
          <w:lang w:val="vi-VN"/>
          <w14:ligatures w14:val="none"/>
        </w:rPr>
        <w:t xml:space="preserve">, </w:t>
      </w:r>
      <w:r w:rsidRPr="00707851">
        <w:rPr>
          <w:rFonts w:ascii="Times New Roman" w:eastAsia="Times New Roman" w:hAnsi="Times New Roman" w:cs="Times New Roman"/>
          <w:kern w:val="0"/>
          <w:sz w:val="28"/>
          <w:szCs w:val="28"/>
          <w:lang w:val="vi-VN"/>
          <w14:ligatures w14:val="none"/>
        </w:rPr>
        <w:t>báo cáo cấp ủy cùng cấp để tổ chức thực hiện</w:t>
      </w:r>
      <w:r w:rsidRPr="002E4C45">
        <w:rPr>
          <w:rFonts w:ascii="Times New Roman" w:eastAsia="Times New Roman" w:hAnsi="Times New Roman" w:cs="Times New Roman"/>
          <w:kern w:val="0"/>
          <w:sz w:val="28"/>
          <w:szCs w:val="28"/>
          <w:lang w:val="vi-VN"/>
          <w14:ligatures w14:val="none"/>
        </w:rPr>
        <w:t xml:space="preserve">; </w:t>
      </w:r>
      <w:r w:rsidR="00752524">
        <w:rPr>
          <w:rFonts w:ascii="Times New Roman" w:eastAsia="Times New Roman" w:hAnsi="Times New Roman" w:cs="Times New Roman"/>
          <w:kern w:val="0"/>
          <w:sz w:val="28"/>
          <w:szCs w:val="28"/>
          <w:lang w:val="vi-VN"/>
          <w14:ligatures w14:val="none"/>
        </w:rPr>
        <w:t xml:space="preserve">lựa chọn </w:t>
      </w:r>
      <w:r w:rsidR="0005206E">
        <w:rPr>
          <w:rFonts w:ascii="Times New Roman" w:eastAsia="Times New Roman" w:hAnsi="Times New Roman" w:cs="Times New Roman"/>
          <w:kern w:val="0"/>
          <w:sz w:val="28"/>
          <w:szCs w:val="28"/>
          <w14:ligatures w14:val="none"/>
        </w:rPr>
        <w:t xml:space="preserve">01 đơn vị cấp xã để </w:t>
      </w:r>
      <w:r w:rsidRPr="002E4C45">
        <w:rPr>
          <w:rFonts w:ascii="Times New Roman" w:eastAsia="Times New Roman" w:hAnsi="Times New Roman" w:cs="Times New Roman"/>
          <w:kern w:val="0"/>
          <w:sz w:val="28"/>
          <w:szCs w:val="28"/>
          <w:lang w:val="vi-VN"/>
          <w14:ligatures w14:val="none"/>
        </w:rPr>
        <w:t>chỉ đạo Đại hội</w:t>
      </w:r>
      <w:r w:rsidR="00752524">
        <w:rPr>
          <w:rFonts w:ascii="Times New Roman" w:eastAsia="Times New Roman" w:hAnsi="Times New Roman" w:cs="Times New Roman"/>
          <w:kern w:val="0"/>
          <w:sz w:val="28"/>
          <w:szCs w:val="28"/>
          <w:lang w:val="vi-VN"/>
          <w14:ligatures w14:val="none"/>
        </w:rPr>
        <w:t xml:space="preserve"> điểm</w:t>
      </w:r>
      <w:r w:rsidR="0005206E">
        <w:rPr>
          <w:rFonts w:ascii="Times New Roman" w:eastAsia="Times New Roman" w:hAnsi="Times New Roman" w:cs="Times New Roman"/>
          <w:kern w:val="0"/>
          <w:sz w:val="28"/>
          <w:szCs w:val="28"/>
          <w14:ligatures w14:val="none"/>
        </w:rPr>
        <w:t xml:space="preserve"> sau đó rút kinh nghiệm để tổ chức ra diện rộng</w:t>
      </w:r>
      <w:r w:rsidR="00A31C41">
        <w:rPr>
          <w:rFonts w:ascii="Times New Roman" w:eastAsia="Times New Roman" w:hAnsi="Times New Roman" w:cs="Times New Roman"/>
          <w:kern w:val="0"/>
          <w:sz w:val="28"/>
          <w:szCs w:val="28"/>
          <w14:ligatures w14:val="none"/>
        </w:rPr>
        <w:t xml:space="preserve">. </w:t>
      </w:r>
      <w:r w:rsidRPr="00707851">
        <w:rPr>
          <w:rFonts w:ascii="Times New Roman" w:eastAsia="Times New Roman" w:hAnsi="Times New Roman" w:cs="Times New Roman"/>
          <w:kern w:val="0"/>
          <w:sz w:val="28"/>
          <w:szCs w:val="28"/>
          <w:lang w:val="vi-VN"/>
          <w14:ligatures w14:val="none"/>
        </w:rPr>
        <w:t xml:space="preserve"> </w:t>
      </w:r>
    </w:p>
    <w:p w14:paraId="443B9E55" w14:textId="1438214B" w:rsidR="002E4C45" w:rsidRPr="002E4C45" w:rsidRDefault="002E4C45"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lastRenderedPageBreak/>
        <w:t>-</w:t>
      </w:r>
      <w:r w:rsidRPr="002E4C45">
        <w:rPr>
          <w:rFonts w:ascii="Times New Roman" w:eastAsia="Times New Roman" w:hAnsi="Times New Roman" w:cs="Times New Roman"/>
          <w:kern w:val="0"/>
          <w:sz w:val="28"/>
          <w:szCs w:val="28"/>
          <w:lang w:val="vi-VN"/>
          <w14:ligatures w14:val="none"/>
        </w:rPr>
        <w:t xml:space="preserve"> Hướng ứng và</w:t>
      </w:r>
      <w:r w:rsidRPr="00707851">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lang w:val="vi-VN"/>
          <w14:ligatures w14:val="none"/>
        </w:rPr>
        <w:t>p</w:t>
      </w:r>
      <w:r w:rsidRPr="00707851">
        <w:rPr>
          <w:rFonts w:ascii="Times New Roman" w:eastAsia="Times New Roman" w:hAnsi="Times New Roman" w:cs="Times New Roman"/>
          <w:kern w:val="0"/>
          <w:sz w:val="28"/>
          <w:szCs w:val="28"/>
          <w:lang w:val="vi-VN"/>
          <w14:ligatures w14:val="none"/>
        </w:rPr>
        <w:t xml:space="preserve">hát động </w:t>
      </w:r>
      <w:r w:rsidR="001E064C">
        <w:rPr>
          <w:rFonts w:ascii="Times New Roman" w:eastAsia="Times New Roman" w:hAnsi="Times New Roman" w:cs="Times New Roman"/>
          <w:kern w:val="0"/>
          <w:sz w:val="28"/>
          <w:szCs w:val="28"/>
          <w14:ligatures w14:val="none"/>
        </w:rPr>
        <w:t xml:space="preserve">đợt thi đua cao điểm </w:t>
      </w:r>
      <w:r w:rsidRPr="00707851">
        <w:rPr>
          <w:rFonts w:ascii="Times New Roman" w:eastAsia="Times New Roman" w:hAnsi="Times New Roman" w:cs="Times New Roman"/>
          <w:kern w:val="0"/>
          <w:sz w:val="28"/>
          <w:szCs w:val="28"/>
          <w:lang w:val="vi-VN"/>
          <w14:ligatures w14:val="none"/>
        </w:rPr>
        <w:t>lập thành tích chào mừng</w:t>
      </w:r>
      <w:r w:rsidR="001E064C">
        <w:rPr>
          <w:rFonts w:ascii="Times New Roman" w:eastAsia="Times New Roman" w:hAnsi="Times New Roman" w:cs="Times New Roman"/>
          <w:kern w:val="0"/>
          <w:sz w:val="28"/>
          <w:szCs w:val="28"/>
          <w14:ligatures w14:val="none"/>
        </w:rPr>
        <w:t xml:space="preserve"> </w:t>
      </w:r>
      <w:r w:rsidRPr="00707851">
        <w:rPr>
          <w:rFonts w:ascii="Times New Roman" w:eastAsia="Times New Roman" w:hAnsi="Times New Roman" w:cs="Times New Roman"/>
          <w:kern w:val="0"/>
          <w:sz w:val="28"/>
          <w:szCs w:val="28"/>
          <w:lang w:val="vi-VN"/>
          <w14:ligatures w14:val="none"/>
        </w:rPr>
        <w:t>Đại hội MTTQ Việt Nam các cấp</w:t>
      </w:r>
      <w:r w:rsidRPr="002E4C45">
        <w:rPr>
          <w:rFonts w:ascii="Times New Roman" w:eastAsia="Times New Roman" w:hAnsi="Times New Roman" w:cs="Times New Roman"/>
          <w:kern w:val="0"/>
          <w:sz w:val="28"/>
          <w:szCs w:val="28"/>
          <w:lang w:val="vi-VN"/>
          <w14:ligatures w14:val="none"/>
        </w:rPr>
        <w:t xml:space="preserve"> tiến tới Đại hội đại biểu toàn quốc MTTQ Việt Nam lần thứ X, nhiệm kỳ 20</w:t>
      </w:r>
      <w:r w:rsidRPr="00707851">
        <w:rPr>
          <w:rFonts w:ascii="Times New Roman" w:eastAsia="Times New Roman" w:hAnsi="Times New Roman" w:cs="Times New Roman"/>
          <w:kern w:val="0"/>
          <w:sz w:val="28"/>
          <w:szCs w:val="28"/>
          <w:lang w:val="vi-VN"/>
          <w14:ligatures w14:val="none"/>
        </w:rPr>
        <w:t xml:space="preserve">24 </w:t>
      </w:r>
      <w:r w:rsidRPr="002E4C45">
        <w:rPr>
          <w:rFonts w:ascii="Times New Roman" w:eastAsia="Times New Roman" w:hAnsi="Times New Roman" w:cs="Times New Roman"/>
          <w:kern w:val="0"/>
          <w:sz w:val="28"/>
          <w:szCs w:val="28"/>
          <w:lang w:val="vi-VN"/>
          <w14:ligatures w14:val="none"/>
        </w:rPr>
        <w:t>- 202</w:t>
      </w:r>
      <w:r w:rsidRPr="00707851">
        <w:rPr>
          <w:rFonts w:ascii="Times New Roman" w:eastAsia="Times New Roman" w:hAnsi="Times New Roman" w:cs="Times New Roman"/>
          <w:kern w:val="0"/>
          <w:sz w:val="28"/>
          <w:szCs w:val="28"/>
          <w:lang w:val="vi-VN"/>
          <w14:ligatures w14:val="none"/>
        </w:rPr>
        <w:t>9</w:t>
      </w:r>
      <w:r w:rsidRPr="002E4C45">
        <w:rPr>
          <w:rFonts w:ascii="Times New Roman" w:eastAsia="Times New Roman" w:hAnsi="Times New Roman" w:cs="Times New Roman"/>
          <w:kern w:val="0"/>
          <w:sz w:val="28"/>
          <w:szCs w:val="28"/>
          <w:lang w:val="vi-VN"/>
          <w14:ligatures w14:val="none"/>
        </w:rPr>
        <w:t>.</w:t>
      </w:r>
    </w:p>
    <w:p w14:paraId="384C8F18" w14:textId="1FD69F83" w:rsidR="002E4C45" w:rsidRPr="00707851" w:rsidRDefault="002E4C45" w:rsidP="005F3B95">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bCs/>
          <w:kern w:val="0"/>
          <w:sz w:val="28"/>
          <w:szCs w:val="28"/>
          <w:lang w:val="vi-VN"/>
          <w14:ligatures w14:val="none"/>
        </w:rPr>
        <w:t>- Ngay sau Đại hội</w:t>
      </w:r>
      <w:r w:rsidR="00B71D41">
        <w:rPr>
          <w:rFonts w:ascii="Times New Roman" w:eastAsia="Times New Roman" w:hAnsi="Times New Roman" w:cs="Times New Roman"/>
          <w:bCs/>
          <w:kern w:val="0"/>
          <w:sz w:val="28"/>
          <w:szCs w:val="28"/>
          <w:lang w:val="vi-VN"/>
          <w14:ligatures w14:val="none"/>
        </w:rPr>
        <w:t xml:space="preserve"> gửi hồ sơ kết quả Đại hội về Ban Thường trực cấp trên theo quy định;</w:t>
      </w:r>
      <w:r w:rsidRPr="00707851">
        <w:rPr>
          <w:rFonts w:ascii="Times New Roman" w:eastAsia="Times New Roman" w:hAnsi="Times New Roman" w:cs="Times New Roman"/>
          <w:bCs/>
          <w:kern w:val="0"/>
          <w:sz w:val="28"/>
          <w:szCs w:val="28"/>
          <w:lang w:val="vi-VN"/>
          <w14:ligatures w14:val="none"/>
        </w:rPr>
        <w:t xml:space="preserve"> hoàn thiện quy chế làm việc, triển khai chương trình hành động</w:t>
      </w:r>
      <w:bookmarkStart w:id="1" w:name="_GoBack"/>
      <w:bookmarkEnd w:id="1"/>
      <w:r w:rsidRPr="00707851">
        <w:rPr>
          <w:rFonts w:ascii="Times New Roman" w:eastAsia="Times New Roman" w:hAnsi="Times New Roman" w:cs="Times New Roman"/>
          <w:bCs/>
          <w:kern w:val="0"/>
          <w:sz w:val="28"/>
          <w:szCs w:val="28"/>
          <w:lang w:val="vi-VN"/>
          <w14:ligatures w14:val="none"/>
        </w:rPr>
        <w:t xml:space="preserve"> thực hiện Nghị quyết Đại hội.</w:t>
      </w:r>
    </w:p>
    <w:p w14:paraId="6C1A5E23" w14:textId="0E733D7F" w:rsidR="002E4C45" w:rsidRPr="00707851" w:rsidRDefault="002E4C45" w:rsidP="00CD1107">
      <w:pPr>
        <w:spacing w:after="0" w:line="360" w:lineRule="exact"/>
        <w:ind w:firstLine="709"/>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 xml:space="preserve">Ban Thường trực Ủy ban MTTQ Việt Nam các cấp căn cứ </w:t>
      </w:r>
      <w:r w:rsidR="00A31C41">
        <w:rPr>
          <w:rFonts w:ascii="Times New Roman" w:eastAsia="Times New Roman" w:hAnsi="Times New Roman" w:cs="Times New Roman"/>
          <w:kern w:val="0"/>
          <w:sz w:val="28"/>
          <w:szCs w:val="28"/>
          <w14:ligatures w14:val="none"/>
        </w:rPr>
        <w:t xml:space="preserve">Kế hoạch </w:t>
      </w:r>
      <w:r w:rsidRPr="00707851">
        <w:rPr>
          <w:rFonts w:ascii="Times New Roman" w:eastAsia="Times New Roman" w:hAnsi="Times New Roman" w:cs="Times New Roman"/>
          <w:kern w:val="0"/>
          <w:sz w:val="28"/>
          <w:szCs w:val="28"/>
          <w:lang w:val="vi-VN"/>
          <w14:ligatures w14:val="none"/>
        </w:rPr>
        <w:t>này báo</w:t>
      </w:r>
      <w:r w:rsidRPr="002E4C45">
        <w:rPr>
          <w:rFonts w:ascii="Times New Roman" w:eastAsia="Times New Roman" w:hAnsi="Times New Roman" w:cs="Times New Roman"/>
          <w:kern w:val="0"/>
          <w:sz w:val="28"/>
          <w:szCs w:val="28"/>
          <w:lang w:val="vi-VN"/>
          <w14:ligatures w14:val="none"/>
        </w:rPr>
        <w:t xml:space="preserve"> cáo Cấp </w:t>
      </w:r>
      <w:r w:rsidRPr="00707851">
        <w:rPr>
          <w:rFonts w:ascii="Times New Roman" w:eastAsia="Times New Roman" w:hAnsi="Times New Roman" w:cs="Times New Roman"/>
          <w:kern w:val="0"/>
          <w:sz w:val="28"/>
          <w:szCs w:val="28"/>
          <w:lang w:val="vi-VN"/>
          <w14:ligatures w14:val="none"/>
        </w:rPr>
        <w:t>ủy</w:t>
      </w:r>
      <w:r w:rsidRPr="002E4C45">
        <w:rPr>
          <w:rFonts w:ascii="Times New Roman" w:eastAsia="Times New Roman" w:hAnsi="Times New Roman" w:cs="Times New Roman"/>
          <w:kern w:val="0"/>
          <w:sz w:val="28"/>
          <w:szCs w:val="28"/>
          <w:lang w:val="vi-VN"/>
          <w14:ligatures w14:val="none"/>
        </w:rPr>
        <w:t xml:space="preserve"> cùng cấp về chủ trương Đại hội và </w:t>
      </w:r>
      <w:r w:rsidRPr="00707851">
        <w:rPr>
          <w:rFonts w:ascii="Times New Roman" w:eastAsia="Times New Roman" w:hAnsi="Times New Roman" w:cs="Times New Roman"/>
          <w:kern w:val="0"/>
          <w:sz w:val="28"/>
          <w:szCs w:val="28"/>
          <w:lang w:val="vi-VN"/>
          <w14:ligatures w14:val="none"/>
        </w:rPr>
        <w:t xml:space="preserve">xây dựng kế hoạch tổ chức </w:t>
      </w:r>
      <w:r w:rsidRPr="00707851">
        <w:rPr>
          <w:rFonts w:ascii="Times New Roman" w:eastAsia="Times New Roman" w:hAnsi="Times New Roman" w:cs="Times New Roman"/>
          <w:kern w:val="0"/>
          <w:sz w:val="28"/>
          <w:szCs w:val="28"/>
          <w:lang w:val="vi-VN"/>
          <w14:ligatures w14:val="none"/>
        </w:rPr>
        <w:br/>
        <w:t>Đại hội đại</w:t>
      </w:r>
      <w:r w:rsidRPr="002E4C45">
        <w:rPr>
          <w:rFonts w:ascii="Times New Roman" w:eastAsia="Times New Roman" w:hAnsi="Times New Roman" w:cs="Times New Roman"/>
          <w:kern w:val="0"/>
          <w:sz w:val="28"/>
          <w:szCs w:val="28"/>
          <w:lang w:val="vi-VN"/>
          <w14:ligatures w14:val="none"/>
        </w:rPr>
        <w:t xml:space="preserve"> biểu </w:t>
      </w:r>
      <w:r w:rsidRPr="00707851">
        <w:rPr>
          <w:rFonts w:ascii="Times New Roman" w:eastAsia="Times New Roman" w:hAnsi="Times New Roman" w:cs="Times New Roman"/>
          <w:kern w:val="0"/>
          <w:sz w:val="28"/>
          <w:szCs w:val="28"/>
          <w:lang w:val="vi-VN"/>
          <w14:ligatures w14:val="none"/>
        </w:rPr>
        <w:t>MTTQ Việt Nam nhiệm kỳ 2024-2029 ở cấp mình./.</w:t>
      </w:r>
    </w:p>
    <w:p w14:paraId="4A9A5D6D" w14:textId="77777777" w:rsidR="002E4C45" w:rsidRPr="00707851" w:rsidRDefault="002E4C45" w:rsidP="002E4C45">
      <w:pPr>
        <w:spacing w:after="0" w:line="400" w:lineRule="exact"/>
        <w:jc w:val="both"/>
        <w:rPr>
          <w:rFonts w:ascii="Times New Roman" w:eastAsia="Times New Roman" w:hAnsi="Times New Roman" w:cs="Times New Roman"/>
          <w:kern w:val="0"/>
          <w:sz w:val="28"/>
          <w:szCs w:val="28"/>
          <w:lang w:val="vi-VN"/>
          <w14:ligatures w14:val="none"/>
        </w:rPr>
      </w:pPr>
      <w:r w:rsidRPr="00707851">
        <w:rPr>
          <w:rFonts w:ascii="Times New Roman" w:eastAsia="Times New Roman" w:hAnsi="Times New Roman" w:cs="Times New Roman"/>
          <w:kern w:val="0"/>
          <w:sz w:val="28"/>
          <w:szCs w:val="28"/>
          <w:lang w:val="vi-VN"/>
          <w14:ligatures w14:val="none"/>
        </w:rPr>
        <w:t xml:space="preserve"> </w:t>
      </w:r>
    </w:p>
    <w:tbl>
      <w:tblPr>
        <w:tblW w:w="0" w:type="auto"/>
        <w:tblLook w:val="04A0" w:firstRow="1" w:lastRow="0" w:firstColumn="1" w:lastColumn="0" w:noHBand="0" w:noVBand="1"/>
      </w:tblPr>
      <w:tblGrid>
        <w:gridCol w:w="4568"/>
        <w:gridCol w:w="4578"/>
      </w:tblGrid>
      <w:tr w:rsidR="0004525E" w:rsidRPr="002E4C45" w14:paraId="4CAFE299" w14:textId="77777777" w:rsidTr="00EF31DD">
        <w:tc>
          <w:tcPr>
            <w:tcW w:w="4700" w:type="dxa"/>
            <w:shd w:val="clear" w:color="auto" w:fill="auto"/>
          </w:tcPr>
          <w:p w14:paraId="1EFEEA0E" w14:textId="77777777" w:rsidR="002E4C45" w:rsidRPr="00707851" w:rsidRDefault="002E4C45" w:rsidP="002E4C45">
            <w:pPr>
              <w:spacing w:after="0" w:line="240" w:lineRule="auto"/>
              <w:jc w:val="both"/>
              <w:rPr>
                <w:rFonts w:ascii="Times New Roman" w:eastAsia="Times New Roman" w:hAnsi="Times New Roman" w:cs="Times New Roman"/>
                <w:b/>
                <w:i/>
                <w:iCs/>
                <w:kern w:val="0"/>
                <w:sz w:val="24"/>
                <w:szCs w:val="24"/>
                <w:lang w:val="vi-VN"/>
                <w14:ligatures w14:val="none"/>
              </w:rPr>
            </w:pPr>
          </w:p>
          <w:p w14:paraId="3465CB31" w14:textId="217ACE3A" w:rsidR="002E4C45" w:rsidRPr="007C4C2F" w:rsidRDefault="002E4C45" w:rsidP="002E4C45">
            <w:pPr>
              <w:spacing w:after="0" w:line="240" w:lineRule="auto"/>
              <w:jc w:val="both"/>
              <w:rPr>
                <w:rFonts w:ascii="Times New Roman" w:eastAsia="Times New Roman" w:hAnsi="Times New Roman" w:cs="Times New Roman"/>
                <w:i/>
                <w:iCs/>
                <w:kern w:val="0"/>
                <w:sz w:val="28"/>
                <w:szCs w:val="28"/>
                <w:u w:val="single"/>
                <w:lang w:val="vi-VN"/>
                <w14:ligatures w14:val="none"/>
              </w:rPr>
            </w:pPr>
            <w:r w:rsidRPr="007C4C2F">
              <w:rPr>
                <w:rFonts w:ascii="Times New Roman" w:eastAsia="Times New Roman" w:hAnsi="Times New Roman" w:cs="Times New Roman"/>
                <w:b/>
                <w:i/>
                <w:iCs/>
                <w:kern w:val="0"/>
                <w:sz w:val="28"/>
                <w:szCs w:val="28"/>
                <w:u w:val="single"/>
                <w:lang w:val="vi-VN"/>
                <w14:ligatures w14:val="none"/>
              </w:rPr>
              <w:t xml:space="preserve">Nơi </w:t>
            </w:r>
            <w:r w:rsidR="00CD1107">
              <w:rPr>
                <w:rFonts w:ascii="Times New Roman" w:eastAsia="Times New Roman" w:hAnsi="Times New Roman" w:cs="Times New Roman"/>
                <w:b/>
                <w:i/>
                <w:iCs/>
                <w:kern w:val="0"/>
                <w:sz w:val="28"/>
                <w:szCs w:val="28"/>
                <w:u w:val="single"/>
                <w14:ligatures w14:val="none"/>
              </w:rPr>
              <w:t>gửi</w:t>
            </w:r>
            <w:r w:rsidRPr="007C4C2F">
              <w:rPr>
                <w:rFonts w:ascii="Times New Roman" w:eastAsia="Times New Roman" w:hAnsi="Times New Roman" w:cs="Times New Roman"/>
                <w:i/>
                <w:iCs/>
                <w:kern w:val="0"/>
                <w:sz w:val="28"/>
                <w:szCs w:val="28"/>
                <w:u w:val="single"/>
                <w:lang w:val="vi-VN"/>
                <w14:ligatures w14:val="none"/>
              </w:rPr>
              <w:t>:</w:t>
            </w:r>
          </w:p>
          <w:p w14:paraId="3E7EB1ED" w14:textId="7B36BBD2" w:rsidR="0023614C" w:rsidRPr="0023614C" w:rsidRDefault="0023614C" w:rsidP="002E4C45">
            <w:pPr>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Ban </w:t>
            </w:r>
            <w:r w:rsidR="00073A8A">
              <w:rPr>
                <w:rFonts w:ascii="Times New Roman" w:eastAsia="Times New Roman" w:hAnsi="Times New Roman" w:cs="Times New Roman"/>
                <w:kern w:val="0"/>
                <w14:ligatures w14:val="none"/>
              </w:rPr>
              <w:t>TT</w:t>
            </w:r>
            <w:r>
              <w:rPr>
                <w:rFonts w:ascii="Times New Roman" w:eastAsia="Times New Roman" w:hAnsi="Times New Roman" w:cs="Times New Roman"/>
                <w:kern w:val="0"/>
                <w14:ligatures w14:val="none"/>
              </w:rPr>
              <w:t xml:space="preserve"> Ủy ban T</w:t>
            </w:r>
            <w:r w:rsidR="00073A8A">
              <w:rPr>
                <w:rFonts w:ascii="Times New Roman" w:eastAsia="Times New Roman" w:hAnsi="Times New Roman" w:cs="Times New Roman"/>
                <w:kern w:val="0"/>
                <w14:ligatures w14:val="none"/>
              </w:rPr>
              <w:t>W</w:t>
            </w:r>
            <w:r>
              <w:rPr>
                <w:rFonts w:ascii="Times New Roman" w:eastAsia="Times New Roman" w:hAnsi="Times New Roman" w:cs="Times New Roman"/>
                <w:kern w:val="0"/>
                <w14:ligatures w14:val="none"/>
              </w:rPr>
              <w:t>MTTQ V</w:t>
            </w:r>
            <w:r w:rsidR="00073A8A">
              <w:rPr>
                <w:rFonts w:ascii="Times New Roman" w:eastAsia="Times New Roman" w:hAnsi="Times New Roman" w:cs="Times New Roman"/>
                <w:kern w:val="0"/>
                <w14:ligatures w14:val="none"/>
              </w:rPr>
              <w:t>iệt Nam</w:t>
            </w:r>
            <w:r>
              <w:rPr>
                <w:rFonts w:ascii="Times New Roman" w:eastAsia="Times New Roman" w:hAnsi="Times New Roman" w:cs="Times New Roman"/>
                <w:kern w:val="0"/>
                <w14:ligatures w14:val="none"/>
              </w:rPr>
              <w:t xml:space="preserve"> (để b</w:t>
            </w:r>
            <w:r w:rsidR="00CD1107">
              <w:rPr>
                <w:rFonts w:ascii="Times New Roman" w:eastAsia="Times New Roman" w:hAnsi="Times New Roman" w:cs="Times New Roman"/>
                <w:kern w:val="0"/>
                <w14:ligatures w14:val="none"/>
              </w:rPr>
              <w:t>/c</w:t>
            </w:r>
            <w:r>
              <w:rPr>
                <w:rFonts w:ascii="Times New Roman" w:eastAsia="Times New Roman" w:hAnsi="Times New Roman" w:cs="Times New Roman"/>
                <w:kern w:val="0"/>
                <w14:ligatures w14:val="none"/>
              </w:rPr>
              <w:t>)</w:t>
            </w:r>
            <w:r w:rsidR="00CD1107">
              <w:rPr>
                <w:rFonts w:ascii="Times New Roman" w:eastAsia="Times New Roman" w:hAnsi="Times New Roman" w:cs="Times New Roman"/>
                <w:kern w:val="0"/>
                <w14:ligatures w14:val="none"/>
              </w:rPr>
              <w:t>;</w:t>
            </w:r>
          </w:p>
          <w:p w14:paraId="4030E1CE" w14:textId="5FD95F52" w:rsidR="002E4C45" w:rsidRDefault="002E4C45" w:rsidP="002E4C45">
            <w:pPr>
              <w:spacing w:after="0" w:line="240" w:lineRule="auto"/>
              <w:jc w:val="both"/>
              <w:rPr>
                <w:rFonts w:ascii="Times New Roman" w:eastAsia="Times New Roman" w:hAnsi="Times New Roman" w:cs="Times New Roman"/>
                <w:kern w:val="0"/>
                <w:lang w:val="vi-VN"/>
                <w14:ligatures w14:val="none"/>
              </w:rPr>
            </w:pPr>
            <w:r w:rsidRPr="00707851">
              <w:rPr>
                <w:rFonts w:ascii="Times New Roman" w:eastAsia="Times New Roman" w:hAnsi="Times New Roman" w:cs="Times New Roman"/>
                <w:kern w:val="0"/>
                <w:lang w:val="vi-VN"/>
                <w14:ligatures w14:val="none"/>
              </w:rPr>
              <w:t xml:space="preserve">- Ban </w:t>
            </w:r>
            <w:r w:rsidR="0004525E">
              <w:rPr>
                <w:rFonts w:ascii="Times New Roman" w:eastAsia="Times New Roman" w:hAnsi="Times New Roman" w:cs="Times New Roman"/>
                <w:kern w:val="0"/>
                <w14:ligatures w14:val="none"/>
              </w:rPr>
              <w:t>Thường vụ Tỉnh ủy</w:t>
            </w:r>
            <w:r w:rsidRPr="00707851">
              <w:rPr>
                <w:rFonts w:ascii="Times New Roman" w:eastAsia="Times New Roman" w:hAnsi="Times New Roman" w:cs="Times New Roman"/>
                <w:kern w:val="0"/>
                <w:lang w:val="vi-VN"/>
                <w14:ligatures w14:val="none"/>
              </w:rPr>
              <w:t xml:space="preserve"> (</w:t>
            </w:r>
            <w:r w:rsidR="001E064C">
              <w:rPr>
                <w:rFonts w:ascii="Times New Roman" w:eastAsia="Times New Roman" w:hAnsi="Times New Roman" w:cs="Times New Roman"/>
                <w:kern w:val="0"/>
                <w14:ligatures w14:val="none"/>
              </w:rPr>
              <w:t>để b</w:t>
            </w:r>
            <w:r w:rsidR="00CD1107">
              <w:rPr>
                <w:rFonts w:ascii="Times New Roman" w:eastAsia="Times New Roman" w:hAnsi="Times New Roman" w:cs="Times New Roman"/>
                <w:kern w:val="0"/>
                <w14:ligatures w14:val="none"/>
              </w:rPr>
              <w:t>/c</w:t>
            </w:r>
            <w:r w:rsidRPr="00707851">
              <w:rPr>
                <w:rFonts w:ascii="Times New Roman" w:eastAsia="Times New Roman" w:hAnsi="Times New Roman" w:cs="Times New Roman"/>
                <w:kern w:val="0"/>
                <w:lang w:val="vi-VN"/>
                <w14:ligatures w14:val="none"/>
              </w:rPr>
              <w:t>);</w:t>
            </w:r>
          </w:p>
          <w:p w14:paraId="08808F0E" w14:textId="454F27EF" w:rsidR="001E064C" w:rsidRPr="001E064C" w:rsidRDefault="00744935" w:rsidP="002E4C45">
            <w:pPr>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Các Ban xây</w:t>
            </w:r>
            <w:r w:rsidR="001E064C">
              <w:rPr>
                <w:rFonts w:ascii="Times New Roman" w:eastAsia="Times New Roman" w:hAnsi="Times New Roman" w:cs="Times New Roman"/>
                <w:kern w:val="0"/>
                <w14:ligatures w14:val="none"/>
              </w:rPr>
              <w:t xml:space="preserve"> dựng Đảng của Tỉnh ủy; </w:t>
            </w:r>
          </w:p>
          <w:p w14:paraId="634F2BEE" w14:textId="78796682" w:rsidR="00B513DA" w:rsidRDefault="00B513DA" w:rsidP="002E4C45">
            <w:pPr>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Ban Thường vụ các </w:t>
            </w:r>
            <w:r w:rsidR="0004525E">
              <w:rPr>
                <w:rFonts w:ascii="Times New Roman" w:eastAsia="Times New Roman" w:hAnsi="Times New Roman" w:cs="Times New Roman"/>
                <w:kern w:val="0"/>
                <w14:ligatures w14:val="none"/>
              </w:rPr>
              <w:t>huyện</w:t>
            </w:r>
            <w:r w:rsidR="00073A8A">
              <w:rPr>
                <w:rFonts w:ascii="Times New Roman" w:eastAsia="Times New Roman" w:hAnsi="Times New Roman" w:cs="Times New Roman"/>
                <w:kern w:val="0"/>
                <w14:ligatures w14:val="none"/>
              </w:rPr>
              <w:t xml:space="preserve"> ủy</w:t>
            </w:r>
            <w:r w:rsidR="0023614C">
              <w:rPr>
                <w:rFonts w:ascii="Times New Roman" w:eastAsia="Times New Roman" w:hAnsi="Times New Roman" w:cs="Times New Roman"/>
                <w:kern w:val="0"/>
                <w14:ligatures w14:val="none"/>
              </w:rPr>
              <w:t>, thành ủy</w:t>
            </w:r>
            <w:r>
              <w:rPr>
                <w:rFonts w:ascii="Times New Roman" w:eastAsia="Times New Roman" w:hAnsi="Times New Roman" w:cs="Times New Roman"/>
                <w:kern w:val="0"/>
                <w14:ligatures w14:val="none"/>
              </w:rPr>
              <w:t>;</w:t>
            </w:r>
          </w:p>
          <w:p w14:paraId="645E6ED4" w14:textId="3185FA15" w:rsidR="00014814" w:rsidRPr="00B513DA" w:rsidRDefault="00014814" w:rsidP="002E4C45">
            <w:pPr>
              <w:spacing w:after="0" w:line="240" w:lineRule="auto"/>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Các tổ chức thành viên của MTTQ tỉnh;</w:t>
            </w:r>
          </w:p>
          <w:p w14:paraId="5F342D87" w14:textId="2BF6B188" w:rsidR="002E4C45" w:rsidRPr="00707851" w:rsidRDefault="002E4C45" w:rsidP="002E4C45">
            <w:pPr>
              <w:spacing w:after="0" w:line="240" w:lineRule="auto"/>
              <w:jc w:val="both"/>
              <w:rPr>
                <w:rFonts w:ascii="Times New Roman" w:eastAsia="Times New Roman" w:hAnsi="Times New Roman" w:cs="Times New Roman"/>
                <w:kern w:val="0"/>
                <w:lang w:val="vi-VN"/>
                <w14:ligatures w14:val="none"/>
              </w:rPr>
            </w:pPr>
            <w:r w:rsidRPr="00707851">
              <w:rPr>
                <w:rFonts w:ascii="Times New Roman" w:eastAsia="Times New Roman" w:hAnsi="Times New Roman" w:cs="Times New Roman"/>
                <w:kern w:val="0"/>
                <w:lang w:val="vi-VN"/>
                <w14:ligatures w14:val="none"/>
              </w:rPr>
              <w:t xml:space="preserve">- </w:t>
            </w:r>
            <w:r w:rsidRPr="002E4C45">
              <w:rPr>
                <w:rFonts w:ascii="Times New Roman" w:eastAsia="Times New Roman" w:hAnsi="Times New Roman" w:cs="Times New Roman"/>
                <w:kern w:val="0"/>
                <w:lang w:val="vi-VN"/>
                <w14:ligatures w14:val="none"/>
              </w:rPr>
              <w:t>B</w:t>
            </w:r>
            <w:r w:rsidR="00073A8A">
              <w:rPr>
                <w:rFonts w:ascii="Times New Roman" w:eastAsia="Times New Roman" w:hAnsi="Times New Roman" w:cs="Times New Roman"/>
                <w:kern w:val="0"/>
                <w14:ligatures w14:val="none"/>
              </w:rPr>
              <w:t xml:space="preserve">an </w:t>
            </w:r>
            <w:r w:rsidRPr="002E4C45">
              <w:rPr>
                <w:rFonts w:ascii="Times New Roman" w:eastAsia="Times New Roman" w:hAnsi="Times New Roman" w:cs="Times New Roman"/>
                <w:kern w:val="0"/>
                <w:lang w:val="vi-VN"/>
                <w14:ligatures w14:val="none"/>
              </w:rPr>
              <w:t xml:space="preserve">TT </w:t>
            </w:r>
            <w:r w:rsidR="00073A8A">
              <w:rPr>
                <w:rFonts w:ascii="Times New Roman" w:eastAsia="Times New Roman" w:hAnsi="Times New Roman" w:cs="Times New Roman"/>
                <w:kern w:val="0"/>
                <w14:ligatures w14:val="none"/>
              </w:rPr>
              <w:t>Ủy ban</w:t>
            </w:r>
            <w:r w:rsidRPr="00707851">
              <w:rPr>
                <w:rFonts w:ascii="Times New Roman" w:eastAsia="Times New Roman" w:hAnsi="Times New Roman" w:cs="Times New Roman"/>
                <w:kern w:val="0"/>
                <w:lang w:val="vi-VN"/>
                <w14:ligatures w14:val="none"/>
              </w:rPr>
              <w:t xml:space="preserve"> MTTQ các </w:t>
            </w:r>
            <w:r w:rsidR="0004525E">
              <w:rPr>
                <w:rFonts w:ascii="Times New Roman" w:eastAsia="Times New Roman" w:hAnsi="Times New Roman" w:cs="Times New Roman"/>
                <w:kern w:val="0"/>
                <w14:ligatures w14:val="none"/>
              </w:rPr>
              <w:t>huyện</w:t>
            </w:r>
            <w:r w:rsidR="0023614C">
              <w:rPr>
                <w:rFonts w:ascii="Times New Roman" w:eastAsia="Times New Roman" w:hAnsi="Times New Roman" w:cs="Times New Roman"/>
                <w:kern w:val="0"/>
                <w:lang w:val="vi-VN"/>
                <w14:ligatures w14:val="none"/>
              </w:rPr>
              <w:t>, thành phố</w:t>
            </w:r>
            <w:r w:rsidRPr="00707851">
              <w:rPr>
                <w:rFonts w:ascii="Times New Roman" w:eastAsia="Times New Roman" w:hAnsi="Times New Roman" w:cs="Times New Roman"/>
                <w:kern w:val="0"/>
                <w:lang w:val="vi-VN"/>
                <w14:ligatures w14:val="none"/>
              </w:rPr>
              <w:t>;</w:t>
            </w:r>
          </w:p>
          <w:p w14:paraId="374729AE" w14:textId="1703816E" w:rsidR="002E4C45" w:rsidRPr="002E4C45" w:rsidRDefault="002E4C45" w:rsidP="002E4C45">
            <w:pPr>
              <w:tabs>
                <w:tab w:val="left" w:pos="2323"/>
              </w:tabs>
              <w:spacing w:after="0" w:line="240" w:lineRule="auto"/>
              <w:jc w:val="both"/>
              <w:rPr>
                <w:rFonts w:ascii="Times New Roman" w:eastAsia="Times New Roman" w:hAnsi="Times New Roman" w:cs="Times New Roman"/>
                <w:kern w:val="0"/>
                <w:lang w:val="vi-VN"/>
                <w14:ligatures w14:val="none"/>
              </w:rPr>
            </w:pPr>
            <w:r w:rsidRPr="00707851">
              <w:rPr>
                <w:rFonts w:ascii="Times New Roman" w:eastAsia="Times New Roman" w:hAnsi="Times New Roman" w:cs="Times New Roman"/>
                <w:kern w:val="0"/>
                <w:lang w:val="vi-VN"/>
                <w14:ligatures w14:val="none"/>
              </w:rPr>
              <w:t>- Các ban</w:t>
            </w:r>
            <w:r w:rsidR="0004525E">
              <w:rPr>
                <w:rFonts w:ascii="Times New Roman" w:eastAsia="Times New Roman" w:hAnsi="Times New Roman" w:cs="Times New Roman"/>
                <w:kern w:val="0"/>
                <w14:ligatures w14:val="none"/>
              </w:rPr>
              <w:t xml:space="preserve"> </w:t>
            </w:r>
            <w:r w:rsidRPr="00707851">
              <w:rPr>
                <w:rFonts w:ascii="Times New Roman" w:eastAsia="Times New Roman" w:hAnsi="Times New Roman" w:cs="Times New Roman"/>
                <w:kern w:val="0"/>
                <w:lang w:val="vi-VN"/>
                <w14:ligatures w14:val="none"/>
              </w:rPr>
              <w:t xml:space="preserve">cơ quan </w:t>
            </w:r>
            <w:r w:rsidR="0004525E">
              <w:rPr>
                <w:rFonts w:ascii="Times New Roman" w:eastAsia="Times New Roman" w:hAnsi="Times New Roman" w:cs="Times New Roman"/>
                <w:kern w:val="0"/>
                <w14:ligatures w14:val="none"/>
              </w:rPr>
              <w:t xml:space="preserve">ủy ban </w:t>
            </w:r>
            <w:r w:rsidRPr="00707851">
              <w:rPr>
                <w:rFonts w:ascii="Times New Roman" w:eastAsia="Times New Roman" w:hAnsi="Times New Roman" w:cs="Times New Roman"/>
                <w:kern w:val="0"/>
                <w:lang w:val="vi-VN"/>
                <w14:ligatures w14:val="none"/>
              </w:rPr>
              <w:t>MTT</w:t>
            </w:r>
            <w:r w:rsidR="0023614C">
              <w:rPr>
                <w:rFonts w:ascii="Times New Roman" w:eastAsia="Times New Roman" w:hAnsi="Times New Roman" w:cs="Times New Roman"/>
                <w:kern w:val="0"/>
                <w14:ligatures w14:val="none"/>
              </w:rPr>
              <w:t>Q tỉnh</w:t>
            </w:r>
            <w:r w:rsidRPr="002E4C45">
              <w:rPr>
                <w:rFonts w:ascii="Times New Roman" w:eastAsia="Times New Roman" w:hAnsi="Times New Roman" w:cs="Times New Roman"/>
                <w:kern w:val="0"/>
                <w:lang w:val="vi-VN"/>
                <w14:ligatures w14:val="none"/>
              </w:rPr>
              <w:t>;</w:t>
            </w:r>
          </w:p>
          <w:p w14:paraId="4016C829" w14:textId="51256597" w:rsidR="002E4C45" w:rsidRPr="002E4C45" w:rsidRDefault="002E4C45" w:rsidP="002E4C45">
            <w:pPr>
              <w:tabs>
                <w:tab w:val="left" w:pos="2323"/>
              </w:tabs>
              <w:spacing w:after="0" w:line="240" w:lineRule="auto"/>
              <w:jc w:val="both"/>
              <w:rPr>
                <w:rFonts w:ascii="Times New Roman" w:eastAsia="Times New Roman" w:hAnsi="Times New Roman" w:cs="Times New Roman"/>
                <w:kern w:val="0"/>
                <w:sz w:val="28"/>
                <w:szCs w:val="28"/>
                <w14:ligatures w14:val="none"/>
              </w:rPr>
            </w:pPr>
            <w:r w:rsidRPr="002E4C45">
              <w:rPr>
                <w:rFonts w:ascii="Times New Roman" w:eastAsia="Times New Roman" w:hAnsi="Times New Roman" w:cs="Times New Roman"/>
                <w:kern w:val="0"/>
                <w:lang w:val="vi-VN"/>
                <w14:ligatures w14:val="none"/>
              </w:rPr>
              <w:t>- Lưu</w:t>
            </w:r>
            <w:r w:rsidRPr="002E4C45">
              <w:rPr>
                <w:rFonts w:ascii="Times New Roman" w:eastAsia="Times New Roman" w:hAnsi="Times New Roman" w:cs="Times New Roman"/>
                <w:kern w:val="0"/>
                <w14:ligatures w14:val="none"/>
              </w:rPr>
              <w:t>:</w:t>
            </w:r>
            <w:r w:rsidR="007C4C2F">
              <w:rPr>
                <w:rFonts w:ascii="Times New Roman" w:eastAsia="Times New Roman" w:hAnsi="Times New Roman" w:cs="Times New Roman"/>
                <w:kern w:val="0"/>
                <w:lang w:val="vi-VN"/>
                <w14:ligatures w14:val="none"/>
              </w:rPr>
              <w:t xml:space="preserve"> VT, TC</w:t>
            </w:r>
            <w:r w:rsidR="007C4C2F">
              <w:rPr>
                <w:rFonts w:ascii="Times New Roman" w:eastAsia="Times New Roman" w:hAnsi="Times New Roman" w:cs="Times New Roman"/>
                <w:kern w:val="0"/>
                <w14:ligatures w14:val="none"/>
              </w:rPr>
              <w:t>TG</w:t>
            </w:r>
            <w:r w:rsidRPr="002E4C45">
              <w:rPr>
                <w:rFonts w:ascii="Times New Roman" w:eastAsia="Times New Roman" w:hAnsi="Times New Roman" w:cs="Times New Roman"/>
                <w:kern w:val="0"/>
                <w:lang w:val="vi-VN"/>
                <w14:ligatures w14:val="none"/>
              </w:rPr>
              <w:t>.</w:t>
            </w:r>
            <w:r w:rsidRPr="002E4C45">
              <w:rPr>
                <w:rFonts w:ascii="Times New Roman" w:eastAsia="Times New Roman" w:hAnsi="Times New Roman" w:cs="Times New Roman"/>
                <w:kern w:val="0"/>
                <w:sz w:val="28"/>
                <w:szCs w:val="28"/>
                <w14:ligatures w14:val="none"/>
              </w:rPr>
              <w:tab/>
            </w:r>
          </w:p>
        </w:tc>
        <w:tc>
          <w:tcPr>
            <w:tcW w:w="4701" w:type="dxa"/>
            <w:shd w:val="clear" w:color="auto" w:fill="auto"/>
          </w:tcPr>
          <w:p w14:paraId="1D377884" w14:textId="0369B379" w:rsidR="009737EA" w:rsidRPr="00A12D49" w:rsidRDefault="002E4C45" w:rsidP="00A12D49">
            <w:pPr>
              <w:spacing w:after="0" w:line="240" w:lineRule="auto"/>
              <w:jc w:val="center"/>
              <w:rPr>
                <w:rFonts w:ascii="Times New Roman" w:eastAsia="Times New Roman" w:hAnsi="Times New Roman" w:cs="Times New Roman"/>
                <w:kern w:val="0"/>
                <w:sz w:val="28"/>
                <w:szCs w:val="28"/>
                <w:lang w:val="vi-VN"/>
                <w14:ligatures w14:val="none"/>
              </w:rPr>
            </w:pPr>
            <w:r w:rsidRPr="002E4C45">
              <w:rPr>
                <w:rFonts w:ascii="Times New Roman" w:eastAsia="Times New Roman" w:hAnsi="Times New Roman" w:cs="Times New Roman"/>
                <w:kern w:val="0"/>
                <w:sz w:val="28"/>
                <w:szCs w:val="28"/>
                <w:lang w:val="vi-VN"/>
                <w14:ligatures w14:val="none"/>
              </w:rPr>
              <w:t xml:space="preserve">  </w:t>
            </w:r>
            <w:r w:rsidRPr="002E4C45">
              <w:rPr>
                <w:rFonts w:ascii="Times New Roman" w:eastAsia="Times New Roman" w:hAnsi="Times New Roman" w:cs="Times New Roman"/>
                <w:kern w:val="0"/>
                <w:sz w:val="28"/>
                <w:szCs w:val="28"/>
                <w14:ligatures w14:val="none"/>
              </w:rPr>
              <w:t xml:space="preserve">TM. </w:t>
            </w:r>
            <w:r w:rsidR="00E41CE6">
              <w:rPr>
                <w:rFonts w:ascii="Times New Roman" w:eastAsia="Times New Roman" w:hAnsi="Times New Roman" w:cs="Times New Roman"/>
                <w:kern w:val="0"/>
                <w:sz w:val="28"/>
                <w:szCs w:val="28"/>
                <w14:ligatures w14:val="none"/>
              </w:rPr>
              <w:t>BAN THƯỜNG TRỰC</w:t>
            </w:r>
          </w:p>
          <w:p w14:paraId="74172316" w14:textId="77777777" w:rsidR="002E4C45" w:rsidRPr="002E4C45" w:rsidRDefault="002E4C45" w:rsidP="002E4C45">
            <w:pPr>
              <w:spacing w:after="0" w:line="240" w:lineRule="auto"/>
              <w:jc w:val="center"/>
              <w:rPr>
                <w:rFonts w:ascii="Times New Roman" w:eastAsia="Times New Roman" w:hAnsi="Times New Roman" w:cs="Times New Roman"/>
                <w:b/>
                <w:kern w:val="0"/>
                <w:sz w:val="28"/>
                <w:szCs w:val="28"/>
                <w14:ligatures w14:val="none"/>
              </w:rPr>
            </w:pPr>
            <w:r w:rsidRPr="002E4C45">
              <w:rPr>
                <w:rFonts w:ascii="Times New Roman" w:eastAsia="Times New Roman" w:hAnsi="Times New Roman" w:cs="Times New Roman"/>
                <w:b/>
                <w:kern w:val="0"/>
                <w:sz w:val="28"/>
                <w:szCs w:val="28"/>
                <w:lang w:val="vi-VN"/>
                <w14:ligatures w14:val="none"/>
              </w:rPr>
              <w:t xml:space="preserve"> </w:t>
            </w:r>
            <w:r w:rsidRPr="002E4C45">
              <w:rPr>
                <w:rFonts w:ascii="Times New Roman" w:eastAsia="Times New Roman" w:hAnsi="Times New Roman" w:cs="Times New Roman"/>
                <w:b/>
                <w:kern w:val="0"/>
                <w:sz w:val="28"/>
                <w:szCs w:val="28"/>
                <w14:ligatures w14:val="none"/>
              </w:rPr>
              <w:t>CH</w:t>
            </w:r>
            <w:r w:rsidRPr="002E4C45">
              <w:rPr>
                <w:rFonts w:ascii="Times New Roman" w:eastAsia="Times New Roman" w:hAnsi="Times New Roman" w:cs="Times New Roman"/>
                <w:b/>
                <w:kern w:val="0"/>
                <w:sz w:val="28"/>
                <w:szCs w:val="28"/>
                <w:lang w:val="vi-VN"/>
                <w14:ligatures w14:val="none"/>
              </w:rPr>
              <w:t>Ủ</w:t>
            </w:r>
            <w:r w:rsidRPr="002E4C45">
              <w:rPr>
                <w:rFonts w:ascii="Times New Roman" w:eastAsia="Times New Roman" w:hAnsi="Times New Roman" w:cs="Times New Roman"/>
                <w:b/>
                <w:kern w:val="0"/>
                <w:sz w:val="28"/>
                <w:szCs w:val="28"/>
                <w14:ligatures w14:val="none"/>
              </w:rPr>
              <w:t xml:space="preserve"> TỊCH</w:t>
            </w:r>
          </w:p>
          <w:p w14:paraId="36A9F99B" w14:textId="77777777" w:rsidR="002E4C45" w:rsidRPr="002E4C45" w:rsidRDefault="002E4C45" w:rsidP="002E4C45">
            <w:pPr>
              <w:spacing w:after="0" w:line="400" w:lineRule="exact"/>
              <w:jc w:val="both"/>
              <w:rPr>
                <w:rFonts w:ascii="Times New Roman" w:eastAsia="Times New Roman" w:hAnsi="Times New Roman" w:cs="Times New Roman"/>
                <w:kern w:val="0"/>
                <w:sz w:val="28"/>
                <w:szCs w:val="28"/>
                <w14:ligatures w14:val="none"/>
              </w:rPr>
            </w:pPr>
          </w:p>
          <w:p w14:paraId="31D97777" w14:textId="77777777" w:rsidR="002E4C45" w:rsidRPr="002E4C45" w:rsidRDefault="002E4C45" w:rsidP="002E4C45">
            <w:pPr>
              <w:spacing w:after="0" w:line="400" w:lineRule="exact"/>
              <w:jc w:val="both"/>
              <w:rPr>
                <w:rFonts w:ascii="Times New Roman" w:eastAsia="Times New Roman" w:hAnsi="Times New Roman" w:cs="Times New Roman"/>
                <w:kern w:val="0"/>
                <w:sz w:val="28"/>
                <w:szCs w:val="28"/>
                <w14:ligatures w14:val="none"/>
              </w:rPr>
            </w:pPr>
          </w:p>
          <w:p w14:paraId="7EC8E6FE" w14:textId="77777777" w:rsidR="002E4C45" w:rsidRDefault="002E4C45" w:rsidP="002E4C45">
            <w:pPr>
              <w:spacing w:after="0" w:line="400" w:lineRule="exact"/>
              <w:jc w:val="both"/>
              <w:rPr>
                <w:rFonts w:ascii="Times New Roman" w:eastAsia="Times New Roman" w:hAnsi="Times New Roman" w:cs="Times New Roman"/>
                <w:kern w:val="0"/>
                <w:sz w:val="28"/>
                <w:szCs w:val="28"/>
                <w14:ligatures w14:val="none"/>
              </w:rPr>
            </w:pPr>
          </w:p>
          <w:p w14:paraId="1DB0A3F3" w14:textId="77777777" w:rsidR="00B513DA" w:rsidRDefault="00B513DA" w:rsidP="002E4C45">
            <w:pPr>
              <w:spacing w:after="0" w:line="400" w:lineRule="exact"/>
              <w:jc w:val="both"/>
              <w:rPr>
                <w:rFonts w:ascii="Times New Roman" w:eastAsia="Times New Roman" w:hAnsi="Times New Roman" w:cs="Times New Roman"/>
                <w:kern w:val="0"/>
                <w:sz w:val="28"/>
                <w:szCs w:val="28"/>
                <w14:ligatures w14:val="none"/>
              </w:rPr>
            </w:pPr>
          </w:p>
          <w:p w14:paraId="0497E596" w14:textId="77777777" w:rsidR="002E4C45" w:rsidRPr="002E4C45" w:rsidRDefault="002E4C45" w:rsidP="002E4C45">
            <w:pPr>
              <w:spacing w:after="0" w:line="400" w:lineRule="exact"/>
              <w:jc w:val="both"/>
              <w:rPr>
                <w:rFonts w:ascii="Times New Roman" w:eastAsia="Times New Roman" w:hAnsi="Times New Roman" w:cs="Times New Roman"/>
                <w:kern w:val="0"/>
                <w:sz w:val="28"/>
                <w:szCs w:val="28"/>
                <w14:ligatures w14:val="none"/>
              </w:rPr>
            </w:pPr>
          </w:p>
          <w:p w14:paraId="524F7106" w14:textId="44E68B73" w:rsidR="002E4C45" w:rsidRPr="002E4C45" w:rsidRDefault="002E4C45" w:rsidP="0004525E">
            <w:pPr>
              <w:spacing w:after="0" w:line="400" w:lineRule="exact"/>
              <w:jc w:val="center"/>
              <w:rPr>
                <w:rFonts w:ascii="Times New Roman" w:eastAsia="Times New Roman" w:hAnsi="Times New Roman" w:cs="Times New Roman"/>
                <w:b/>
                <w:kern w:val="0"/>
                <w:sz w:val="28"/>
                <w:szCs w:val="28"/>
                <w14:ligatures w14:val="none"/>
              </w:rPr>
            </w:pPr>
            <w:r w:rsidRPr="002E4C45">
              <w:rPr>
                <w:rFonts w:ascii="Times New Roman" w:eastAsia="Times New Roman" w:hAnsi="Times New Roman" w:cs="Times New Roman"/>
                <w:b/>
                <w:kern w:val="0"/>
                <w:sz w:val="28"/>
                <w:szCs w:val="28"/>
                <w:lang w:val="vi-VN"/>
                <w14:ligatures w14:val="none"/>
              </w:rPr>
              <w:t xml:space="preserve">  </w:t>
            </w:r>
            <w:r w:rsidRPr="002E4C45">
              <w:rPr>
                <w:rFonts w:ascii="Times New Roman" w:eastAsia="Times New Roman" w:hAnsi="Times New Roman" w:cs="Times New Roman"/>
                <w:b/>
                <w:kern w:val="0"/>
                <w:sz w:val="28"/>
                <w:szCs w:val="28"/>
                <w14:ligatures w14:val="none"/>
              </w:rPr>
              <w:t>Đ</w:t>
            </w:r>
            <w:r w:rsidR="0004525E">
              <w:rPr>
                <w:rFonts w:ascii="Times New Roman" w:eastAsia="Times New Roman" w:hAnsi="Times New Roman" w:cs="Times New Roman"/>
                <w:b/>
                <w:kern w:val="0"/>
                <w:sz w:val="28"/>
                <w:szCs w:val="28"/>
                <w14:ligatures w14:val="none"/>
              </w:rPr>
              <w:t>oàn Văn Hùng</w:t>
            </w:r>
          </w:p>
        </w:tc>
      </w:tr>
    </w:tbl>
    <w:p w14:paraId="1294E53F" w14:textId="77777777" w:rsidR="002E4C45" w:rsidRDefault="002E4C45"/>
    <w:sectPr w:rsidR="002E4C45" w:rsidSect="005F3B95">
      <w:headerReference w:type="default" r:id="rId7"/>
      <w:footerReference w:type="default" r:id="rId8"/>
      <w:pgSz w:w="11907" w:h="16840" w:code="9"/>
      <w:pgMar w:top="992" w:right="1134" w:bottom="1134" w:left="1843" w:header="567" w:footer="567"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5BCF" w14:textId="77777777" w:rsidR="001B0919" w:rsidRDefault="001B0919" w:rsidP="002E4C45">
      <w:pPr>
        <w:spacing w:after="0" w:line="240" w:lineRule="auto"/>
      </w:pPr>
      <w:r>
        <w:separator/>
      </w:r>
    </w:p>
  </w:endnote>
  <w:endnote w:type="continuationSeparator" w:id="0">
    <w:p w14:paraId="6C00CA98" w14:textId="77777777" w:rsidR="001B0919" w:rsidRDefault="001B0919" w:rsidP="002E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8E71" w14:textId="3F40C14C" w:rsidR="00FA0275" w:rsidRDefault="00FA0275">
    <w:pPr>
      <w:pStyle w:val="Footer"/>
      <w:jc w:val="center"/>
    </w:pPr>
  </w:p>
  <w:p w14:paraId="4DA6C1BF" w14:textId="77777777" w:rsidR="00D36F49" w:rsidRDefault="00D36F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9B12" w14:textId="77777777" w:rsidR="001B0919" w:rsidRDefault="001B0919" w:rsidP="002E4C45">
      <w:pPr>
        <w:spacing w:after="0" w:line="240" w:lineRule="auto"/>
      </w:pPr>
      <w:r>
        <w:separator/>
      </w:r>
    </w:p>
  </w:footnote>
  <w:footnote w:type="continuationSeparator" w:id="0">
    <w:p w14:paraId="25A2F32B" w14:textId="77777777" w:rsidR="001B0919" w:rsidRDefault="001B0919" w:rsidP="002E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71816"/>
      <w:docPartObj>
        <w:docPartGallery w:val="Page Numbers (Top of Page)"/>
        <w:docPartUnique/>
      </w:docPartObj>
    </w:sdtPr>
    <w:sdtEndPr>
      <w:rPr>
        <w:noProof/>
      </w:rPr>
    </w:sdtEndPr>
    <w:sdtContent>
      <w:p w14:paraId="5847BDB4" w14:textId="0B59C487" w:rsidR="00FA0275" w:rsidRDefault="00FA0275">
        <w:pPr>
          <w:pStyle w:val="Header"/>
          <w:jc w:val="center"/>
        </w:pPr>
        <w:r>
          <w:fldChar w:fldCharType="begin"/>
        </w:r>
        <w:r>
          <w:instrText xml:space="preserve"> PAGE   \* MERGEFORMAT </w:instrText>
        </w:r>
        <w:r>
          <w:fldChar w:fldCharType="separate"/>
        </w:r>
        <w:r w:rsidR="005F3B95">
          <w:rPr>
            <w:noProof/>
          </w:rPr>
          <w:t>3</w:t>
        </w:r>
        <w:r>
          <w:rPr>
            <w:noProof/>
          </w:rPr>
          <w:fldChar w:fldCharType="end"/>
        </w:r>
      </w:p>
    </w:sdtContent>
  </w:sdt>
  <w:p w14:paraId="432847D9" w14:textId="2E73D2B9" w:rsidR="00FA0275" w:rsidRDefault="00FA0275" w:rsidP="00FA0275">
    <w:pPr>
      <w:pStyle w:val="Header"/>
      <w:tabs>
        <w:tab w:val="clear" w:pos="4320"/>
        <w:tab w:val="clear" w:pos="8640"/>
        <w:tab w:val="left" w:pos="61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536B"/>
    <w:multiLevelType w:val="hybridMultilevel"/>
    <w:tmpl w:val="866E978C"/>
    <w:lvl w:ilvl="0" w:tplc="4BF8F0EE">
      <w:start w:val="2"/>
      <w:numFmt w:val="bullet"/>
      <w:lvlText w:val="-"/>
      <w:lvlJc w:val="left"/>
      <w:pPr>
        <w:ind w:left="434" w:hanging="360"/>
      </w:pPr>
      <w:rPr>
        <w:rFonts w:ascii="Times New Roman" w:eastAsia="Times New Roman"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45"/>
    <w:rsid w:val="00014814"/>
    <w:rsid w:val="000422EC"/>
    <w:rsid w:val="0004525E"/>
    <w:rsid w:val="0005206E"/>
    <w:rsid w:val="00073A8A"/>
    <w:rsid w:val="000856C4"/>
    <w:rsid w:val="000A1E5A"/>
    <w:rsid w:val="000A2922"/>
    <w:rsid w:val="000A755B"/>
    <w:rsid w:val="001021E6"/>
    <w:rsid w:val="001128FD"/>
    <w:rsid w:val="001B0919"/>
    <w:rsid w:val="001E064C"/>
    <w:rsid w:val="001F1E73"/>
    <w:rsid w:val="001F4E94"/>
    <w:rsid w:val="0023614C"/>
    <w:rsid w:val="002E4C45"/>
    <w:rsid w:val="00307157"/>
    <w:rsid w:val="0031401F"/>
    <w:rsid w:val="0031680E"/>
    <w:rsid w:val="003376BF"/>
    <w:rsid w:val="00396DD0"/>
    <w:rsid w:val="003D289A"/>
    <w:rsid w:val="003D28EE"/>
    <w:rsid w:val="004C4E6F"/>
    <w:rsid w:val="004F1048"/>
    <w:rsid w:val="00532F52"/>
    <w:rsid w:val="00537971"/>
    <w:rsid w:val="00541D9E"/>
    <w:rsid w:val="005432BF"/>
    <w:rsid w:val="00561836"/>
    <w:rsid w:val="0057193E"/>
    <w:rsid w:val="00586FE9"/>
    <w:rsid w:val="00587FCE"/>
    <w:rsid w:val="005F3B95"/>
    <w:rsid w:val="00604ED6"/>
    <w:rsid w:val="0063148D"/>
    <w:rsid w:val="006776C8"/>
    <w:rsid w:val="00677D89"/>
    <w:rsid w:val="006A5C97"/>
    <w:rsid w:val="006B102D"/>
    <w:rsid w:val="00702754"/>
    <w:rsid w:val="007031AC"/>
    <w:rsid w:val="00707851"/>
    <w:rsid w:val="00720EF5"/>
    <w:rsid w:val="00742A4D"/>
    <w:rsid w:val="00744935"/>
    <w:rsid w:val="00752524"/>
    <w:rsid w:val="007B11AC"/>
    <w:rsid w:val="007B5466"/>
    <w:rsid w:val="007C4C2F"/>
    <w:rsid w:val="007E1BA8"/>
    <w:rsid w:val="00812B30"/>
    <w:rsid w:val="00816E81"/>
    <w:rsid w:val="0082451E"/>
    <w:rsid w:val="00831770"/>
    <w:rsid w:val="0083798E"/>
    <w:rsid w:val="008C5226"/>
    <w:rsid w:val="008F23F4"/>
    <w:rsid w:val="00914AF4"/>
    <w:rsid w:val="0092237A"/>
    <w:rsid w:val="009737EA"/>
    <w:rsid w:val="00977296"/>
    <w:rsid w:val="00995E8F"/>
    <w:rsid w:val="009C355C"/>
    <w:rsid w:val="009C36B1"/>
    <w:rsid w:val="00A12D49"/>
    <w:rsid w:val="00A31C41"/>
    <w:rsid w:val="00A3645E"/>
    <w:rsid w:val="00A87321"/>
    <w:rsid w:val="00A9221F"/>
    <w:rsid w:val="00A97C8D"/>
    <w:rsid w:val="00AC13E2"/>
    <w:rsid w:val="00AE0B4A"/>
    <w:rsid w:val="00B513DA"/>
    <w:rsid w:val="00B71D41"/>
    <w:rsid w:val="00BB1CD0"/>
    <w:rsid w:val="00BD7F9C"/>
    <w:rsid w:val="00C67404"/>
    <w:rsid w:val="00C736F2"/>
    <w:rsid w:val="00C8106D"/>
    <w:rsid w:val="00CA2BF4"/>
    <w:rsid w:val="00CD1107"/>
    <w:rsid w:val="00CE224F"/>
    <w:rsid w:val="00CE5241"/>
    <w:rsid w:val="00D36F49"/>
    <w:rsid w:val="00D41DE8"/>
    <w:rsid w:val="00D42C02"/>
    <w:rsid w:val="00D700E3"/>
    <w:rsid w:val="00D72D28"/>
    <w:rsid w:val="00D87237"/>
    <w:rsid w:val="00D93767"/>
    <w:rsid w:val="00DA0C5F"/>
    <w:rsid w:val="00DE6F43"/>
    <w:rsid w:val="00E31BF4"/>
    <w:rsid w:val="00E41CE6"/>
    <w:rsid w:val="00E95B73"/>
    <w:rsid w:val="00E96E05"/>
    <w:rsid w:val="00F0167A"/>
    <w:rsid w:val="00F97245"/>
    <w:rsid w:val="00FA0275"/>
    <w:rsid w:val="00FB4B3E"/>
    <w:rsid w:val="00FD1E7E"/>
    <w:rsid w:val="00FF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A76D"/>
  <w15:docId w15:val="{2206030A-2BD5-471D-AAAB-AFB4A53D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E4C45"/>
    <w:pPr>
      <w:keepNext/>
      <w:spacing w:after="0" w:line="240" w:lineRule="auto"/>
      <w:jc w:val="right"/>
      <w:outlineLvl w:val="1"/>
    </w:pPr>
    <w:rPr>
      <w:rFonts w:ascii=".VnTime" w:eastAsia="Times New Roman" w:hAnsi=".VnTime" w:cs="Times New Roman"/>
      <w:i/>
      <w:kern w:val="0"/>
      <w:sz w:val="28"/>
      <w:szCs w:val="20"/>
      <w14:ligatures w14:val="none"/>
    </w:rPr>
  </w:style>
  <w:style w:type="paragraph" w:styleId="Heading3">
    <w:name w:val="heading 3"/>
    <w:basedOn w:val="Normal"/>
    <w:next w:val="Normal"/>
    <w:link w:val="Heading3Char"/>
    <w:qFormat/>
    <w:rsid w:val="002E4C45"/>
    <w:pPr>
      <w:keepNext/>
      <w:spacing w:after="0" w:line="240" w:lineRule="auto"/>
      <w:jc w:val="center"/>
      <w:outlineLvl w:val="2"/>
    </w:pPr>
    <w:rPr>
      <w:rFonts w:ascii=".VnTime" w:eastAsia="Times New Roman" w:hAnsi=".VnTime" w:cs="Times New Roman"/>
      <w:b/>
      <w:kern w:val="0"/>
      <w:sz w:val="27"/>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C45"/>
    <w:rPr>
      <w:rFonts w:ascii=".VnTime" w:eastAsia="Times New Roman" w:hAnsi=".VnTime" w:cs="Times New Roman"/>
      <w:i/>
      <w:kern w:val="0"/>
      <w:sz w:val="28"/>
      <w:szCs w:val="20"/>
      <w14:ligatures w14:val="none"/>
    </w:rPr>
  </w:style>
  <w:style w:type="character" w:customStyle="1" w:styleId="Heading3Char">
    <w:name w:val="Heading 3 Char"/>
    <w:basedOn w:val="DefaultParagraphFont"/>
    <w:link w:val="Heading3"/>
    <w:rsid w:val="002E4C45"/>
    <w:rPr>
      <w:rFonts w:ascii=".VnTime" w:eastAsia="Times New Roman" w:hAnsi=".VnTime" w:cs="Times New Roman"/>
      <w:b/>
      <w:kern w:val="0"/>
      <w:sz w:val="27"/>
      <w:szCs w:val="20"/>
      <w14:ligatures w14:val="none"/>
    </w:rPr>
  </w:style>
  <w:style w:type="numbering" w:customStyle="1" w:styleId="NoList1">
    <w:name w:val="No List1"/>
    <w:next w:val="NoList"/>
    <w:semiHidden/>
    <w:rsid w:val="002E4C45"/>
  </w:style>
  <w:style w:type="paragraph" w:styleId="Footer">
    <w:name w:val="footer"/>
    <w:basedOn w:val="Normal"/>
    <w:link w:val="FooterChar"/>
    <w:uiPriority w:val="99"/>
    <w:rsid w:val="002E4C45"/>
    <w:pPr>
      <w:tabs>
        <w:tab w:val="center" w:pos="4320"/>
        <w:tab w:val="right" w:pos="8640"/>
      </w:tabs>
      <w:spacing w:after="0" w:line="240" w:lineRule="auto"/>
    </w:pPr>
    <w:rPr>
      <w:rFonts w:ascii="Times New Roman" w:eastAsia="Times New Roman" w:hAnsi="Times New Roman" w:cs="Times New Roman"/>
      <w:kern w:val="0"/>
      <w:sz w:val="28"/>
      <w:szCs w:val="28"/>
      <w:lang w:val="x-none" w:eastAsia="x-none"/>
      <w14:ligatures w14:val="none"/>
    </w:rPr>
  </w:style>
  <w:style w:type="character" w:customStyle="1" w:styleId="FooterChar">
    <w:name w:val="Footer Char"/>
    <w:basedOn w:val="DefaultParagraphFont"/>
    <w:link w:val="Footer"/>
    <w:uiPriority w:val="99"/>
    <w:rsid w:val="002E4C45"/>
    <w:rPr>
      <w:rFonts w:ascii="Times New Roman" w:eastAsia="Times New Roman" w:hAnsi="Times New Roman" w:cs="Times New Roman"/>
      <w:kern w:val="0"/>
      <w:sz w:val="28"/>
      <w:szCs w:val="28"/>
      <w:lang w:val="x-none" w:eastAsia="x-none"/>
      <w14:ligatures w14:val="none"/>
    </w:rPr>
  </w:style>
  <w:style w:type="character" w:styleId="PageNumber">
    <w:name w:val="page number"/>
    <w:basedOn w:val="DefaultParagraphFont"/>
    <w:rsid w:val="002E4C45"/>
  </w:style>
  <w:style w:type="paragraph" w:styleId="Header">
    <w:name w:val="header"/>
    <w:basedOn w:val="Normal"/>
    <w:link w:val="HeaderChar"/>
    <w:uiPriority w:val="99"/>
    <w:rsid w:val="002E4C45"/>
    <w:pPr>
      <w:tabs>
        <w:tab w:val="center" w:pos="4320"/>
        <w:tab w:val="right" w:pos="8640"/>
      </w:tabs>
      <w:spacing w:after="0" w:line="240" w:lineRule="auto"/>
    </w:pPr>
    <w:rPr>
      <w:rFonts w:ascii="Times New Roman" w:eastAsia="Times New Roman" w:hAnsi="Times New Roman" w:cs="Times New Roman"/>
      <w:kern w:val="0"/>
      <w:sz w:val="28"/>
      <w:szCs w:val="28"/>
      <w14:ligatures w14:val="none"/>
    </w:rPr>
  </w:style>
  <w:style w:type="character" w:customStyle="1" w:styleId="HeaderChar">
    <w:name w:val="Header Char"/>
    <w:basedOn w:val="DefaultParagraphFont"/>
    <w:link w:val="Header"/>
    <w:uiPriority w:val="99"/>
    <w:rsid w:val="002E4C45"/>
    <w:rPr>
      <w:rFonts w:ascii="Times New Roman" w:eastAsia="Times New Roman" w:hAnsi="Times New Roman" w:cs="Times New Roman"/>
      <w:kern w:val="0"/>
      <w:sz w:val="28"/>
      <w:szCs w:val="28"/>
      <w14:ligatures w14:val="none"/>
    </w:rPr>
  </w:style>
  <w:style w:type="table" w:styleId="TableGrid">
    <w:name w:val="Table Grid"/>
    <w:basedOn w:val="TableNormal"/>
    <w:rsid w:val="002E4C4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4C45"/>
    <w:pPr>
      <w:spacing w:after="0" w:line="240" w:lineRule="auto"/>
      <w:jc w:val="center"/>
    </w:pPr>
    <w:rPr>
      <w:rFonts w:ascii=".VnTime" w:eastAsia="Times New Roman" w:hAnsi=".VnTime" w:cs="Times New Roman"/>
      <w:kern w:val="0"/>
      <w:sz w:val="28"/>
      <w:szCs w:val="20"/>
      <w14:ligatures w14:val="none"/>
    </w:rPr>
  </w:style>
  <w:style w:type="character" w:customStyle="1" w:styleId="BodyTextChar">
    <w:name w:val="Body Text Char"/>
    <w:basedOn w:val="DefaultParagraphFont"/>
    <w:link w:val="BodyText"/>
    <w:rsid w:val="002E4C45"/>
    <w:rPr>
      <w:rFonts w:ascii=".VnTime" w:eastAsia="Times New Roman" w:hAnsi=".VnTime" w:cs="Times New Roman"/>
      <w:kern w:val="0"/>
      <w:sz w:val="28"/>
      <w:szCs w:val="20"/>
      <w14:ligatures w14:val="none"/>
    </w:rPr>
  </w:style>
  <w:style w:type="paragraph" w:styleId="NormalWeb">
    <w:name w:val="Normal (Web)"/>
    <w:basedOn w:val="Normal"/>
    <w:uiPriority w:val="99"/>
    <w:unhideWhenUsed/>
    <w:rsid w:val="002E4C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rsid w:val="002E4C45"/>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BalloonTextChar">
    <w:name w:val="Balloon Text Char"/>
    <w:basedOn w:val="DefaultParagraphFont"/>
    <w:link w:val="BalloonText"/>
    <w:rsid w:val="002E4C45"/>
    <w:rPr>
      <w:rFonts w:ascii="Segoe UI" w:eastAsia="Times New Roman" w:hAnsi="Segoe UI" w:cs="Times New Roman"/>
      <w:kern w:val="0"/>
      <w:sz w:val="18"/>
      <w:szCs w:val="18"/>
      <w:lang w:val="x-none" w:eastAsia="x-none"/>
      <w14:ligatures w14:val="none"/>
    </w:rPr>
  </w:style>
  <w:style w:type="character" w:styleId="Strong">
    <w:name w:val="Strong"/>
    <w:uiPriority w:val="22"/>
    <w:qFormat/>
    <w:rsid w:val="002E4C45"/>
    <w:rPr>
      <w:b/>
      <w:bCs/>
    </w:rPr>
  </w:style>
  <w:style w:type="paragraph" w:customStyle="1" w:styleId="Char">
    <w:name w:val="Char"/>
    <w:basedOn w:val="Normal"/>
    <w:next w:val="Normal"/>
    <w:autoRedefine/>
    <w:semiHidden/>
    <w:rsid w:val="002E4C45"/>
    <w:pPr>
      <w:spacing w:line="240" w:lineRule="exact"/>
      <w:jc w:val="both"/>
    </w:pPr>
    <w:rPr>
      <w:rFonts w:ascii="Times New Roman" w:eastAsia="Times New Roman" w:hAnsi="Times New Roman" w:cs="Times New Roman"/>
      <w:b/>
      <w:kern w:val="0"/>
      <w:sz w:val="30"/>
      <w14:ligatures w14:val="none"/>
    </w:rPr>
  </w:style>
  <w:style w:type="character" w:styleId="Emphasis">
    <w:name w:val="Emphasis"/>
    <w:uiPriority w:val="20"/>
    <w:qFormat/>
    <w:rsid w:val="002E4C45"/>
    <w:rPr>
      <w:i/>
      <w:iCs/>
    </w:rPr>
  </w:style>
  <w:style w:type="character" w:styleId="Hyperlink">
    <w:name w:val="Hyperlink"/>
    <w:uiPriority w:val="99"/>
    <w:unhideWhenUsed/>
    <w:rsid w:val="002E4C45"/>
    <w:rPr>
      <w:color w:val="0000FF"/>
      <w:u w:val="single"/>
    </w:rPr>
  </w:style>
  <w:style w:type="paragraph" w:styleId="BodyTextIndent3">
    <w:name w:val="Body Text Indent 3"/>
    <w:basedOn w:val="Normal"/>
    <w:link w:val="BodyTextIndent3Char"/>
    <w:rsid w:val="002E4C45"/>
    <w:pPr>
      <w:spacing w:after="120" w:line="240" w:lineRule="auto"/>
      <w:ind w:left="360"/>
    </w:pPr>
    <w:rPr>
      <w:rFonts w:ascii="Times New Roman" w:eastAsia="Times New Roman" w:hAnsi="Times New Roman" w:cs="Times New Roman"/>
      <w:kern w:val="0"/>
      <w:sz w:val="16"/>
      <w:szCs w:val="16"/>
      <w14:ligatures w14:val="none"/>
    </w:rPr>
  </w:style>
  <w:style w:type="character" w:customStyle="1" w:styleId="BodyTextIndent3Char">
    <w:name w:val="Body Text Indent 3 Char"/>
    <w:basedOn w:val="DefaultParagraphFont"/>
    <w:link w:val="BodyTextIndent3"/>
    <w:rsid w:val="002E4C45"/>
    <w:rPr>
      <w:rFonts w:ascii="Times New Roman" w:eastAsia="Times New Roman" w:hAnsi="Times New Roman" w:cs="Times New Roman"/>
      <w:kern w:val="0"/>
      <w:sz w:val="16"/>
      <w:szCs w:val="16"/>
      <w14:ligatures w14:val="none"/>
    </w:rPr>
  </w:style>
  <w:style w:type="paragraph" w:styleId="FootnoteText">
    <w:name w:val="footnote text"/>
    <w:aliases w:val="Footnote Text Char Char Char,Footnote Text Char Tegn Char,Footnote Text Char Char Char Char Char,Footnote Text Char Char Char Char Char Char Ch Char,Footnote Text Char Char Char Char Char Char Ch Char Char,single space,f1"/>
    <w:basedOn w:val="Normal"/>
    <w:link w:val="FootnoteTextChar"/>
    <w:qFormat/>
    <w:rsid w:val="002E4C45"/>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Footnote Text Char Char Char Char,Footnote Text Char Tegn Char Char,Footnote Text Char Char Char Char Char Char,Footnote Text Char Char Char Char Char Char Ch Char Char1,Footnote Text Char Char Char Char Char Char Ch Char Char Char"/>
    <w:basedOn w:val="DefaultParagraphFont"/>
    <w:link w:val="FootnoteText"/>
    <w:rsid w:val="002E4C45"/>
    <w:rPr>
      <w:rFonts w:ascii="Times New Roman" w:eastAsia="Times New Roman" w:hAnsi="Times New Roman" w:cs="Times New Roman"/>
      <w:kern w:val="0"/>
      <w:sz w:val="20"/>
      <w:szCs w:val="20"/>
      <w14:ligatures w14:val="none"/>
    </w:rPr>
  </w:style>
  <w:style w:type="character" w:styleId="FootnoteReference">
    <w:name w:val="footnote reference"/>
    <w:rsid w:val="002E4C45"/>
    <w:rPr>
      <w:vertAlign w:val="superscript"/>
    </w:rPr>
  </w:style>
  <w:style w:type="paragraph" w:styleId="ListParagraph">
    <w:name w:val="List Paragraph"/>
    <w:basedOn w:val="Normal"/>
    <w:uiPriority w:val="34"/>
    <w:qFormat/>
    <w:rsid w:val="00FD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2023-06-22T01:49:00Z</cp:lastPrinted>
  <dcterms:created xsi:type="dcterms:W3CDTF">2023-07-07T02:38:00Z</dcterms:created>
  <dcterms:modified xsi:type="dcterms:W3CDTF">2023-07-17T09:29:00Z</dcterms:modified>
</cp:coreProperties>
</file>